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405C1F" w14:textId="74AE8B6F" w:rsidR="00DF33C2" w:rsidRDefault="00E719B7" w:rsidP="004C6D9D">
      <w:r w:rsidRPr="00E719B7">
        <w:rPr>
          <w:noProof/>
          <w:lang w:eastAsia="fr-FR"/>
        </w:rPr>
        <w:drawing>
          <wp:anchor distT="0" distB="0" distL="114300" distR="114300" simplePos="0" relativeHeight="251660288" behindDoc="0" locked="0" layoutInCell="1" allowOverlap="1" wp14:anchorId="20DA5238" wp14:editId="67280833">
            <wp:simplePos x="0" y="0"/>
            <wp:positionH relativeFrom="column">
              <wp:posOffset>10327640</wp:posOffset>
            </wp:positionH>
            <wp:positionV relativeFrom="paragraph">
              <wp:posOffset>5963285</wp:posOffset>
            </wp:positionV>
            <wp:extent cx="1844200" cy="777307"/>
            <wp:effectExtent l="0" t="0" r="3810" b="3810"/>
            <wp:wrapNone/>
            <wp:docPr id="7" name="Image 6">
              <a:extLst xmlns:a="http://schemas.openxmlformats.org/drawingml/2006/main">
                <a:ext uri="{FF2B5EF4-FFF2-40B4-BE49-F238E27FC236}">
                  <a16:creationId xmlns:a16="http://schemas.microsoft.com/office/drawing/2014/main" id="{C1396246-EF0A-0A19-AE6B-851E405C6D5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6">
                      <a:extLst>
                        <a:ext uri="{FF2B5EF4-FFF2-40B4-BE49-F238E27FC236}">
                          <a16:creationId xmlns:a16="http://schemas.microsoft.com/office/drawing/2014/main" id="{C1396246-EF0A-0A19-AE6B-851E405C6D51}"/>
                        </a:ext>
                      </a:extLst>
                    </pic:cNvPr>
                    <pic:cNvPicPr>
                      <a:picLocks noChangeAspect="1"/>
                    </pic:cNvPicPr>
                  </pic:nvPicPr>
                  <pic:blipFill>
                    <a:blip r:embed="rId8"/>
                    <a:stretch>
                      <a:fillRect/>
                    </a:stretch>
                  </pic:blipFill>
                  <pic:spPr>
                    <a:xfrm>
                      <a:off x="0" y="0"/>
                      <a:ext cx="1844200" cy="777307"/>
                    </a:xfrm>
                    <a:prstGeom prst="rect">
                      <a:avLst/>
                    </a:prstGeom>
                  </pic:spPr>
                </pic:pic>
              </a:graphicData>
            </a:graphic>
          </wp:anchor>
        </w:drawing>
      </w:r>
      <w:r w:rsidRPr="00E719B7">
        <w:rPr>
          <w:noProof/>
          <w:lang w:eastAsia="fr-FR"/>
        </w:rPr>
        <w:drawing>
          <wp:anchor distT="0" distB="0" distL="114300" distR="114300" simplePos="0" relativeHeight="251661312" behindDoc="0" locked="0" layoutInCell="1" allowOverlap="1" wp14:anchorId="3AE66A74" wp14:editId="348EB9C9">
            <wp:simplePos x="0" y="0"/>
            <wp:positionH relativeFrom="column">
              <wp:posOffset>8406130</wp:posOffset>
            </wp:positionH>
            <wp:positionV relativeFrom="paragraph">
              <wp:posOffset>38735</wp:posOffset>
            </wp:positionV>
            <wp:extent cx="3636849" cy="1272650"/>
            <wp:effectExtent l="0" t="0" r="1905" b="3810"/>
            <wp:wrapNone/>
            <wp:docPr id="4" name="Image 3">
              <a:extLst xmlns:a="http://schemas.openxmlformats.org/drawingml/2006/main">
                <a:ext uri="{FF2B5EF4-FFF2-40B4-BE49-F238E27FC236}">
                  <a16:creationId xmlns:a16="http://schemas.microsoft.com/office/drawing/2014/main" id="{36CF22A7-BB64-4E3B-8293-1ADAF66D689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a:extLst>
                        <a:ext uri="{FF2B5EF4-FFF2-40B4-BE49-F238E27FC236}">
                          <a16:creationId xmlns:a16="http://schemas.microsoft.com/office/drawing/2014/main" id="{36CF22A7-BB64-4E3B-8293-1ADAF66D689F}"/>
                        </a:ext>
                      </a:extLst>
                    </pic:cNvPr>
                    <pic:cNvPicPr>
                      <a:picLocks noChangeAspect="1"/>
                    </pic:cNvPicPr>
                  </pic:nvPicPr>
                  <pic:blipFill rotWithShape="1">
                    <a:blip r:embed="rId9"/>
                    <a:srcRect l="50443"/>
                    <a:stretch/>
                  </pic:blipFill>
                  <pic:spPr>
                    <a:xfrm>
                      <a:off x="0" y="0"/>
                      <a:ext cx="3636849" cy="1272650"/>
                    </a:xfrm>
                    <a:prstGeom prst="rect">
                      <a:avLst/>
                    </a:prstGeom>
                  </pic:spPr>
                </pic:pic>
              </a:graphicData>
            </a:graphic>
          </wp:anchor>
        </w:drawing>
      </w:r>
    </w:p>
    <w:p w14:paraId="7F70FB40" w14:textId="77777777" w:rsidR="00543912" w:rsidRPr="00656412" w:rsidRDefault="00543912" w:rsidP="00543912">
      <w:pPr>
        <w:rPr>
          <w:sz w:val="2"/>
          <w:szCs w:val="2"/>
        </w:rPr>
      </w:pPr>
    </w:p>
    <w:p w14:paraId="0D000807" w14:textId="77777777" w:rsidR="00543912" w:rsidRPr="00123F7F" w:rsidRDefault="00543912" w:rsidP="00C82DC8">
      <w:pPr>
        <w:spacing w:line="360" w:lineRule="auto"/>
        <w:jc w:val="center"/>
        <w:rPr>
          <w:rFonts w:ascii="Marianne" w:hAnsi="Marianne"/>
          <w:sz w:val="22"/>
          <w:szCs w:val="22"/>
        </w:rPr>
      </w:pPr>
    </w:p>
    <w:p w14:paraId="53FAD4D8" w14:textId="77777777" w:rsidR="00712E4D" w:rsidRDefault="00543912" w:rsidP="00C82DC8">
      <w:pPr>
        <w:spacing w:line="360" w:lineRule="auto"/>
        <w:jc w:val="center"/>
        <w:rPr>
          <w:rFonts w:ascii="Marianne" w:hAnsi="Marianne"/>
          <w:b/>
          <w:bCs/>
          <w:sz w:val="40"/>
          <w:szCs w:val="56"/>
        </w:rPr>
      </w:pPr>
      <w:r w:rsidRPr="00CF4B3E">
        <w:rPr>
          <w:rFonts w:ascii="Marianne" w:hAnsi="Marianne"/>
          <w:b/>
          <w:bCs/>
          <w:sz w:val="40"/>
          <w:szCs w:val="56"/>
        </w:rPr>
        <w:t xml:space="preserve">RECUEIL DE DONNEES D’EVALUATION DANS LE CADRE DE LA FEUILLE DE ROUTE TERRITORIALE MILDECA MAYOTTE </w:t>
      </w:r>
    </w:p>
    <w:p w14:paraId="2AABCE50" w14:textId="666536F9" w:rsidR="00543912" w:rsidRDefault="00543912" w:rsidP="00C82DC8">
      <w:pPr>
        <w:spacing w:line="360" w:lineRule="auto"/>
        <w:jc w:val="center"/>
        <w:rPr>
          <w:rFonts w:ascii="Marianne" w:hAnsi="Marianne"/>
          <w:b/>
          <w:bCs/>
          <w:sz w:val="40"/>
          <w:szCs w:val="56"/>
        </w:rPr>
      </w:pPr>
      <w:r w:rsidRPr="00CF4B3E">
        <w:rPr>
          <w:rFonts w:ascii="Marianne" w:hAnsi="Marianne"/>
          <w:b/>
          <w:bCs/>
          <w:sz w:val="40"/>
          <w:szCs w:val="56"/>
        </w:rPr>
        <w:t xml:space="preserve">2023 </w:t>
      </w:r>
      <w:r w:rsidR="00CF4B3E">
        <w:rPr>
          <w:rFonts w:ascii="Marianne" w:hAnsi="Marianne"/>
          <w:b/>
          <w:bCs/>
          <w:sz w:val="40"/>
          <w:szCs w:val="56"/>
        </w:rPr>
        <w:t>–</w:t>
      </w:r>
      <w:r w:rsidRPr="00CF4B3E">
        <w:rPr>
          <w:rFonts w:ascii="Marianne" w:hAnsi="Marianne"/>
          <w:b/>
          <w:bCs/>
          <w:sz w:val="40"/>
          <w:szCs w:val="56"/>
        </w:rPr>
        <w:t xml:space="preserve"> 2027</w:t>
      </w:r>
    </w:p>
    <w:p w14:paraId="42E74EE4" w14:textId="77777777" w:rsidR="00B37396" w:rsidRPr="00D06FFB" w:rsidRDefault="00B37396" w:rsidP="00C82DC8">
      <w:pPr>
        <w:spacing w:line="360" w:lineRule="auto"/>
        <w:jc w:val="center"/>
        <w:rPr>
          <w:rFonts w:ascii="Marianne" w:hAnsi="Marianne"/>
          <w:b/>
          <w:bCs/>
          <w:color w:val="FF0000"/>
          <w:sz w:val="18"/>
          <w:szCs w:val="18"/>
        </w:rPr>
      </w:pPr>
    </w:p>
    <w:p w14:paraId="72AC47B8" w14:textId="3767B85C" w:rsidR="00B37396" w:rsidRPr="00D06FFB" w:rsidRDefault="00B37396" w:rsidP="00C82DC8">
      <w:pPr>
        <w:spacing w:line="360" w:lineRule="auto"/>
        <w:jc w:val="center"/>
        <w:rPr>
          <w:rFonts w:ascii="Marianne" w:hAnsi="Marianne"/>
          <w:b/>
          <w:bCs/>
          <w:color w:val="FF0000"/>
          <w:sz w:val="40"/>
          <w:szCs w:val="56"/>
        </w:rPr>
      </w:pPr>
      <w:r w:rsidRPr="00D06FFB">
        <w:rPr>
          <w:rFonts w:ascii="Marianne" w:hAnsi="Marianne"/>
          <w:b/>
          <w:bCs/>
          <w:color w:val="FF0000"/>
          <w:sz w:val="40"/>
          <w:szCs w:val="56"/>
        </w:rPr>
        <w:t>Données du 1</w:t>
      </w:r>
      <w:r w:rsidRPr="00D06FFB">
        <w:rPr>
          <w:rFonts w:ascii="Marianne" w:hAnsi="Marianne"/>
          <w:b/>
          <w:bCs/>
          <w:color w:val="FF0000"/>
          <w:sz w:val="40"/>
          <w:szCs w:val="56"/>
          <w:vertAlign w:val="superscript"/>
        </w:rPr>
        <w:t>er</w:t>
      </w:r>
      <w:r w:rsidRPr="00D06FFB">
        <w:rPr>
          <w:rFonts w:ascii="Marianne" w:hAnsi="Marianne"/>
          <w:b/>
          <w:bCs/>
          <w:color w:val="FF0000"/>
          <w:sz w:val="40"/>
          <w:szCs w:val="56"/>
        </w:rPr>
        <w:t xml:space="preserve"> janvier 2024 au 27 mai 2024</w:t>
      </w:r>
    </w:p>
    <w:p w14:paraId="7FC17136" w14:textId="77777777" w:rsidR="00CF4B3E" w:rsidRPr="00B37396" w:rsidRDefault="00CF4B3E" w:rsidP="00C82DC8">
      <w:pPr>
        <w:spacing w:line="360" w:lineRule="auto"/>
        <w:jc w:val="center"/>
        <w:rPr>
          <w:rFonts w:ascii="Marianne" w:hAnsi="Marianne"/>
          <w:b/>
          <w:bCs/>
          <w:sz w:val="8"/>
          <w:szCs w:val="6"/>
        </w:rPr>
      </w:pPr>
    </w:p>
    <w:p w14:paraId="28D4FB0E" w14:textId="77777777" w:rsidR="00543912" w:rsidRPr="00543912" w:rsidRDefault="00543912" w:rsidP="00543912"/>
    <w:p w14:paraId="35B119B3" w14:textId="0A017FAB" w:rsidR="00543912" w:rsidRPr="007B45B5" w:rsidRDefault="00BD53D7" w:rsidP="007B45B5">
      <w:pPr>
        <w:jc w:val="center"/>
        <w:rPr>
          <w:rFonts w:ascii="Marianne" w:hAnsi="Marianne"/>
          <w:i/>
          <w:iCs/>
        </w:rPr>
      </w:pPr>
      <w:r w:rsidRPr="007B45B5">
        <w:rPr>
          <w:rFonts w:ascii="Marianne" w:hAnsi="Marianne"/>
          <w:i/>
          <w:iCs/>
          <w:color w:val="FF0000"/>
          <w:sz w:val="22"/>
          <w:szCs w:val="22"/>
        </w:rPr>
        <w:t xml:space="preserve">Données à transmettre à Charlotte IZIKI, </w:t>
      </w:r>
      <w:hyperlink r:id="rId10" w:history="1">
        <w:r w:rsidR="007B45B5" w:rsidRPr="007B45B5">
          <w:rPr>
            <w:rStyle w:val="Lienhypertexte"/>
            <w:rFonts w:ascii="Marianne" w:hAnsi="Marianne"/>
            <w:i/>
            <w:iCs/>
            <w:color w:val="FF0000"/>
            <w:sz w:val="22"/>
            <w:szCs w:val="22"/>
          </w:rPr>
          <w:t>c.iziki@saome.fr</w:t>
        </w:r>
      </w:hyperlink>
      <w:r w:rsidR="007B45B5" w:rsidRPr="007B45B5">
        <w:rPr>
          <w:rFonts w:ascii="Marianne" w:hAnsi="Marianne"/>
          <w:i/>
          <w:iCs/>
          <w:color w:val="FF0000"/>
          <w:sz w:val="22"/>
          <w:szCs w:val="22"/>
        </w:rPr>
        <w:t xml:space="preserve"> au plus tard le 27 mai 2024</w:t>
      </w:r>
    </w:p>
    <w:p w14:paraId="66BBC032" w14:textId="77777777" w:rsidR="00543912" w:rsidRPr="00543912" w:rsidRDefault="00543912" w:rsidP="00543912"/>
    <w:p w14:paraId="7E2EBE93" w14:textId="77777777" w:rsidR="00543912" w:rsidRPr="00956DFE" w:rsidRDefault="00543912" w:rsidP="00543912">
      <w:pPr>
        <w:rPr>
          <w:sz w:val="2"/>
          <w:szCs w:val="2"/>
        </w:rPr>
      </w:pPr>
    </w:p>
    <w:p w14:paraId="7DECC6FD" w14:textId="4953A28A" w:rsidR="00543912" w:rsidRPr="00956DFE" w:rsidRDefault="00543912" w:rsidP="00543912">
      <w:pPr>
        <w:rPr>
          <w:sz w:val="2"/>
          <w:szCs w:val="2"/>
        </w:rPr>
      </w:pPr>
    </w:p>
    <w:p w14:paraId="73C33272" w14:textId="4A468600" w:rsidR="00543912" w:rsidRDefault="00B37396" w:rsidP="00543912">
      <w:pPr>
        <w:tabs>
          <w:tab w:val="left" w:pos="1500"/>
        </w:tabs>
      </w:pPr>
      <w:r>
        <w:rPr>
          <w:noProof/>
          <w:lang w:eastAsia="fr-FR"/>
        </w:rPr>
        <mc:AlternateContent>
          <mc:Choice Requires="wps">
            <w:drawing>
              <wp:anchor distT="0" distB="0" distL="114300" distR="114300" simplePos="0" relativeHeight="251662336" behindDoc="0" locked="0" layoutInCell="1" allowOverlap="1" wp14:anchorId="6403AE60" wp14:editId="37739483">
                <wp:simplePos x="0" y="0"/>
                <wp:positionH relativeFrom="column">
                  <wp:posOffset>-249555</wp:posOffset>
                </wp:positionH>
                <wp:positionV relativeFrom="paragraph">
                  <wp:posOffset>124460</wp:posOffset>
                </wp:positionV>
                <wp:extent cx="6096000" cy="1905000"/>
                <wp:effectExtent l="0" t="0" r="19050" b="19050"/>
                <wp:wrapNone/>
                <wp:docPr id="831908328" name="Zone de texte 1"/>
                <wp:cNvGraphicFramePr/>
                <a:graphic xmlns:a="http://schemas.openxmlformats.org/drawingml/2006/main">
                  <a:graphicData uri="http://schemas.microsoft.com/office/word/2010/wordprocessingShape">
                    <wps:wsp>
                      <wps:cNvSpPr txBox="1"/>
                      <wps:spPr>
                        <a:xfrm>
                          <a:off x="0" y="0"/>
                          <a:ext cx="6096000" cy="1905000"/>
                        </a:xfrm>
                        <a:prstGeom prst="rect">
                          <a:avLst/>
                        </a:prstGeom>
                        <a:solidFill>
                          <a:schemeClr val="bg1">
                            <a:lumMod val="95000"/>
                          </a:schemeClr>
                        </a:solidFill>
                        <a:ln w="6350">
                          <a:solidFill>
                            <a:prstClr val="black"/>
                          </a:solidFill>
                        </a:ln>
                      </wps:spPr>
                      <wps:txbx>
                        <w:txbxContent>
                          <w:p w14:paraId="7E3BEC25" w14:textId="40090D0F" w:rsidR="00712E4D" w:rsidRPr="007546D0" w:rsidRDefault="00712E4D" w:rsidP="00D82D38">
                            <w:pPr>
                              <w:tabs>
                                <w:tab w:val="left" w:pos="1500"/>
                              </w:tabs>
                              <w:spacing w:line="276" w:lineRule="auto"/>
                              <w:jc w:val="both"/>
                              <w:rPr>
                                <w:rFonts w:ascii="Marianne" w:hAnsi="Marianne"/>
                                <w:b/>
                                <w:bCs/>
                                <w:i/>
                                <w:iCs/>
                                <w:sz w:val="24"/>
                                <w:szCs w:val="24"/>
                                <w:u w:val="single"/>
                              </w:rPr>
                            </w:pPr>
                            <w:r>
                              <w:rPr>
                                <w:rFonts w:ascii="Marianne" w:hAnsi="Marianne"/>
                                <w:b/>
                                <w:bCs/>
                                <w:i/>
                                <w:iCs/>
                                <w:sz w:val="24"/>
                                <w:szCs w:val="24"/>
                                <w:u w:val="single"/>
                              </w:rPr>
                              <w:t>Cadre (</w:t>
                            </w:r>
                            <w:r w:rsidRPr="007546D0">
                              <w:rPr>
                                <w:rFonts w:ascii="Marianne" w:hAnsi="Marianne"/>
                                <w:b/>
                                <w:bCs/>
                                <w:i/>
                                <w:iCs/>
                                <w:sz w:val="24"/>
                                <w:szCs w:val="24"/>
                                <w:u w:val="single"/>
                              </w:rPr>
                              <w:t>A remplir</w:t>
                            </w:r>
                            <w:r>
                              <w:rPr>
                                <w:rFonts w:ascii="Marianne" w:hAnsi="Marianne"/>
                                <w:b/>
                                <w:bCs/>
                                <w:i/>
                                <w:iCs/>
                                <w:sz w:val="24"/>
                                <w:szCs w:val="24"/>
                                <w:u w:val="single"/>
                              </w:rPr>
                              <w:t>)</w:t>
                            </w:r>
                          </w:p>
                          <w:p w14:paraId="7213EB5E" w14:textId="70656E0D" w:rsidR="00712E4D" w:rsidRPr="007546D0" w:rsidRDefault="00712E4D" w:rsidP="00D82D38">
                            <w:pPr>
                              <w:pStyle w:val="Paragraphedeliste"/>
                              <w:numPr>
                                <w:ilvl w:val="0"/>
                                <w:numId w:val="23"/>
                              </w:numPr>
                              <w:tabs>
                                <w:tab w:val="left" w:pos="1500"/>
                              </w:tabs>
                              <w:jc w:val="both"/>
                              <w:rPr>
                                <w:rFonts w:ascii="Marianne" w:hAnsi="Marianne"/>
                                <w:sz w:val="24"/>
                                <w:szCs w:val="24"/>
                              </w:rPr>
                            </w:pPr>
                            <w:r w:rsidRPr="007546D0">
                              <w:rPr>
                                <w:rFonts w:ascii="Marianne" w:hAnsi="Marianne"/>
                                <w:sz w:val="24"/>
                                <w:szCs w:val="24"/>
                              </w:rPr>
                              <w:t xml:space="preserve">Structure : </w:t>
                            </w:r>
                          </w:p>
                          <w:p w14:paraId="01397880" w14:textId="4E9AB1F4" w:rsidR="00712E4D" w:rsidRPr="007546D0" w:rsidRDefault="00712E4D" w:rsidP="00D82D38">
                            <w:pPr>
                              <w:pStyle w:val="Paragraphedeliste"/>
                              <w:numPr>
                                <w:ilvl w:val="0"/>
                                <w:numId w:val="23"/>
                              </w:numPr>
                              <w:tabs>
                                <w:tab w:val="left" w:pos="1500"/>
                              </w:tabs>
                              <w:jc w:val="both"/>
                              <w:rPr>
                                <w:rFonts w:ascii="Marianne" w:hAnsi="Marianne"/>
                                <w:sz w:val="24"/>
                                <w:szCs w:val="24"/>
                              </w:rPr>
                            </w:pPr>
                            <w:r w:rsidRPr="007546D0">
                              <w:rPr>
                                <w:rFonts w:ascii="Marianne" w:hAnsi="Marianne"/>
                                <w:sz w:val="24"/>
                                <w:szCs w:val="24"/>
                              </w:rPr>
                              <w:t>Coordonnées (</w:t>
                            </w:r>
                            <w:r w:rsidRPr="007546D0">
                              <w:rPr>
                                <w:rFonts w:ascii="Marianne" w:hAnsi="Marianne"/>
                                <w:i/>
                                <w:iCs/>
                                <w:sz w:val="24"/>
                                <w:szCs w:val="24"/>
                              </w:rPr>
                              <w:t>personne en charge du recueil des données d’évaluation pour un éventuel entretien suite à la réception du document</w:t>
                            </w:r>
                            <w:r w:rsidRPr="007546D0">
                              <w:rPr>
                                <w:rFonts w:ascii="Marianne" w:hAnsi="Marianne"/>
                                <w:sz w:val="24"/>
                                <w:szCs w:val="24"/>
                              </w:rPr>
                              <w:t>)</w:t>
                            </w:r>
                          </w:p>
                          <w:p w14:paraId="14D08A03" w14:textId="77777777" w:rsidR="00712E4D" w:rsidRPr="007546D0" w:rsidRDefault="00712E4D" w:rsidP="00D82D38">
                            <w:pPr>
                              <w:pStyle w:val="Paragraphedeliste"/>
                              <w:numPr>
                                <w:ilvl w:val="0"/>
                                <w:numId w:val="22"/>
                              </w:numPr>
                              <w:tabs>
                                <w:tab w:val="left" w:pos="1500"/>
                              </w:tabs>
                              <w:jc w:val="both"/>
                              <w:rPr>
                                <w:rFonts w:ascii="Marianne" w:hAnsi="Marianne"/>
                                <w:sz w:val="24"/>
                                <w:szCs w:val="24"/>
                              </w:rPr>
                            </w:pPr>
                            <w:r w:rsidRPr="007546D0">
                              <w:rPr>
                                <w:rFonts w:ascii="Marianne" w:hAnsi="Marianne"/>
                                <w:sz w:val="24"/>
                                <w:szCs w:val="24"/>
                              </w:rPr>
                              <w:t xml:space="preserve">Nom/Prénom : </w:t>
                            </w:r>
                          </w:p>
                          <w:p w14:paraId="1F4B61D2" w14:textId="77777777" w:rsidR="00712E4D" w:rsidRPr="007546D0" w:rsidRDefault="00712E4D" w:rsidP="00D82D38">
                            <w:pPr>
                              <w:pStyle w:val="Paragraphedeliste"/>
                              <w:numPr>
                                <w:ilvl w:val="0"/>
                                <w:numId w:val="22"/>
                              </w:numPr>
                              <w:tabs>
                                <w:tab w:val="left" w:pos="1500"/>
                              </w:tabs>
                              <w:jc w:val="both"/>
                              <w:rPr>
                                <w:rFonts w:ascii="Marianne" w:hAnsi="Marianne"/>
                                <w:sz w:val="24"/>
                                <w:szCs w:val="24"/>
                              </w:rPr>
                            </w:pPr>
                            <w:r w:rsidRPr="007546D0">
                              <w:rPr>
                                <w:rFonts w:ascii="Marianne" w:hAnsi="Marianne"/>
                                <w:sz w:val="24"/>
                                <w:szCs w:val="24"/>
                              </w:rPr>
                              <w:t xml:space="preserve">Fonction : </w:t>
                            </w:r>
                          </w:p>
                          <w:p w14:paraId="29F47445" w14:textId="77777777" w:rsidR="00712E4D" w:rsidRPr="007546D0" w:rsidRDefault="00712E4D" w:rsidP="00D82D38">
                            <w:pPr>
                              <w:pStyle w:val="Paragraphedeliste"/>
                              <w:numPr>
                                <w:ilvl w:val="0"/>
                                <w:numId w:val="22"/>
                              </w:numPr>
                              <w:tabs>
                                <w:tab w:val="left" w:pos="1500"/>
                              </w:tabs>
                              <w:jc w:val="both"/>
                              <w:rPr>
                                <w:rFonts w:ascii="Marianne" w:hAnsi="Marianne"/>
                                <w:sz w:val="24"/>
                                <w:szCs w:val="24"/>
                              </w:rPr>
                            </w:pPr>
                            <w:r w:rsidRPr="007546D0">
                              <w:rPr>
                                <w:rFonts w:ascii="Marianne" w:hAnsi="Marianne"/>
                                <w:sz w:val="24"/>
                                <w:szCs w:val="24"/>
                              </w:rPr>
                              <w:t xml:space="preserve">Téléphone : </w:t>
                            </w:r>
                          </w:p>
                          <w:p w14:paraId="1DB8E55D" w14:textId="6C9ABFA9" w:rsidR="00712E4D" w:rsidRPr="007546D0" w:rsidRDefault="00712E4D" w:rsidP="00D82D38">
                            <w:pPr>
                              <w:pStyle w:val="Paragraphedeliste"/>
                              <w:numPr>
                                <w:ilvl w:val="0"/>
                                <w:numId w:val="22"/>
                              </w:numPr>
                              <w:tabs>
                                <w:tab w:val="left" w:pos="1500"/>
                              </w:tabs>
                              <w:jc w:val="both"/>
                              <w:rPr>
                                <w:rFonts w:ascii="Marianne" w:hAnsi="Marianne"/>
                                <w:sz w:val="24"/>
                                <w:szCs w:val="24"/>
                              </w:rPr>
                            </w:pPr>
                            <w:r w:rsidRPr="007546D0">
                              <w:rPr>
                                <w:rFonts w:ascii="Marianne" w:hAnsi="Marianne"/>
                                <w:sz w:val="24"/>
                                <w:szCs w:val="24"/>
                              </w:rPr>
                              <w:t>Email</w:t>
                            </w:r>
                            <w:r>
                              <w:rPr>
                                <w:rFonts w:ascii="Marianne" w:hAnsi="Marianne"/>
                                <w:sz w:val="24"/>
                                <w:szCs w:val="24"/>
                              </w:rPr>
                              <w:t> :</w:t>
                            </w:r>
                          </w:p>
                          <w:p w14:paraId="54A0B321" w14:textId="77777777" w:rsidR="00712E4D" w:rsidRPr="007546D0" w:rsidRDefault="00712E4D" w:rsidP="00D82D38">
                            <w:pPr>
                              <w:jc w:val="both"/>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403AE60" id="_x0000_t202" coordsize="21600,21600" o:spt="202" path="m,l,21600r21600,l21600,xe">
                <v:stroke joinstyle="miter"/>
                <v:path gradientshapeok="t" o:connecttype="rect"/>
              </v:shapetype>
              <v:shape id="Zone de texte 1" o:spid="_x0000_s1026" type="#_x0000_t202" style="position:absolute;margin-left:-19.65pt;margin-top:9.8pt;width:480pt;height:150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" fillcolor="#f2f2f2 [3052]" strokeweight=".5pt">
                <v:textbox>
                  <w:txbxContent>
                    <w:p w14:paraId="7E3BEC25" w14:textId="40090D0F" w:rsidR="00712E4D" w:rsidRPr="007546D0" w:rsidRDefault="00712E4D" w:rsidP="00D82D38">
                      <w:pPr>
                        <w:tabs>
                          <w:tab w:val="left" w:pos="1500"/>
                        </w:tabs>
                        <w:spacing w:line="276" w:lineRule="auto"/>
                        <w:jc w:val="both"/>
                        <w:rPr>
                          <w:rFonts w:ascii="Marianne" w:hAnsi="Marianne"/>
                          <w:b/>
                          <w:bCs/>
                          <w:i/>
                          <w:iCs/>
                          <w:sz w:val="24"/>
                          <w:szCs w:val="24"/>
                          <w:u w:val="single"/>
                        </w:rPr>
                      </w:pPr>
                      <w:r>
                        <w:rPr>
                          <w:rFonts w:ascii="Marianne" w:hAnsi="Marianne"/>
                          <w:b/>
                          <w:bCs/>
                          <w:i/>
                          <w:iCs/>
                          <w:sz w:val="24"/>
                          <w:szCs w:val="24"/>
                          <w:u w:val="single"/>
                        </w:rPr>
                        <w:t>Cadre (</w:t>
                      </w:r>
                      <w:r w:rsidRPr="007546D0">
                        <w:rPr>
                          <w:rFonts w:ascii="Marianne" w:hAnsi="Marianne"/>
                          <w:b/>
                          <w:bCs/>
                          <w:i/>
                          <w:iCs/>
                          <w:sz w:val="24"/>
                          <w:szCs w:val="24"/>
                          <w:u w:val="single"/>
                        </w:rPr>
                        <w:t>A remplir</w:t>
                      </w:r>
                      <w:r>
                        <w:rPr>
                          <w:rFonts w:ascii="Marianne" w:hAnsi="Marianne"/>
                          <w:b/>
                          <w:bCs/>
                          <w:i/>
                          <w:iCs/>
                          <w:sz w:val="24"/>
                          <w:szCs w:val="24"/>
                          <w:u w:val="single"/>
                        </w:rPr>
                        <w:t>)</w:t>
                      </w:r>
                    </w:p>
                    <w:p w14:paraId="7213EB5E" w14:textId="70656E0D" w:rsidR="00712E4D" w:rsidRPr="007546D0" w:rsidRDefault="00712E4D" w:rsidP="00D82D38">
                      <w:pPr>
                        <w:pStyle w:val="Paragraphedeliste"/>
                        <w:numPr>
                          <w:ilvl w:val="0"/>
                          <w:numId w:val="23"/>
                        </w:numPr>
                        <w:tabs>
                          <w:tab w:val="left" w:pos="1500"/>
                        </w:tabs>
                        <w:jc w:val="both"/>
                        <w:rPr>
                          <w:rFonts w:ascii="Marianne" w:hAnsi="Marianne"/>
                          <w:sz w:val="24"/>
                          <w:szCs w:val="24"/>
                        </w:rPr>
                      </w:pPr>
                      <w:r w:rsidRPr="007546D0">
                        <w:rPr>
                          <w:rFonts w:ascii="Marianne" w:hAnsi="Marianne"/>
                          <w:sz w:val="24"/>
                          <w:szCs w:val="24"/>
                        </w:rPr>
                        <w:t xml:space="preserve">Structure : </w:t>
                      </w:r>
                    </w:p>
                    <w:p w14:paraId="01397880" w14:textId="4E9AB1F4" w:rsidR="00712E4D" w:rsidRPr="007546D0" w:rsidRDefault="00712E4D" w:rsidP="00D82D38">
                      <w:pPr>
                        <w:pStyle w:val="Paragraphedeliste"/>
                        <w:numPr>
                          <w:ilvl w:val="0"/>
                          <w:numId w:val="23"/>
                        </w:numPr>
                        <w:tabs>
                          <w:tab w:val="left" w:pos="1500"/>
                        </w:tabs>
                        <w:jc w:val="both"/>
                        <w:rPr>
                          <w:rFonts w:ascii="Marianne" w:hAnsi="Marianne"/>
                          <w:sz w:val="24"/>
                          <w:szCs w:val="24"/>
                        </w:rPr>
                      </w:pPr>
                      <w:r w:rsidRPr="007546D0">
                        <w:rPr>
                          <w:rFonts w:ascii="Marianne" w:hAnsi="Marianne"/>
                          <w:sz w:val="24"/>
                          <w:szCs w:val="24"/>
                        </w:rPr>
                        <w:t>Coordonnées (</w:t>
                      </w:r>
                      <w:r w:rsidRPr="007546D0">
                        <w:rPr>
                          <w:rFonts w:ascii="Marianne" w:hAnsi="Marianne"/>
                          <w:i/>
                          <w:iCs/>
                          <w:sz w:val="24"/>
                          <w:szCs w:val="24"/>
                        </w:rPr>
                        <w:t>personne en charge du recueil des données d’évaluation pour un éventuel entretien suite à la réception du document</w:t>
                      </w:r>
                      <w:r w:rsidRPr="007546D0">
                        <w:rPr>
                          <w:rFonts w:ascii="Marianne" w:hAnsi="Marianne"/>
                          <w:sz w:val="24"/>
                          <w:szCs w:val="24"/>
                        </w:rPr>
                        <w:t>)</w:t>
                      </w:r>
                    </w:p>
                    <w:p w14:paraId="14D08A03" w14:textId="77777777" w:rsidR="00712E4D" w:rsidRPr="007546D0" w:rsidRDefault="00712E4D" w:rsidP="00D82D38">
                      <w:pPr>
                        <w:pStyle w:val="Paragraphedeliste"/>
                        <w:numPr>
                          <w:ilvl w:val="0"/>
                          <w:numId w:val="22"/>
                        </w:numPr>
                        <w:tabs>
                          <w:tab w:val="left" w:pos="1500"/>
                        </w:tabs>
                        <w:jc w:val="both"/>
                        <w:rPr>
                          <w:rFonts w:ascii="Marianne" w:hAnsi="Marianne"/>
                          <w:sz w:val="24"/>
                          <w:szCs w:val="24"/>
                        </w:rPr>
                      </w:pPr>
                      <w:r w:rsidRPr="007546D0">
                        <w:rPr>
                          <w:rFonts w:ascii="Marianne" w:hAnsi="Marianne"/>
                          <w:sz w:val="24"/>
                          <w:szCs w:val="24"/>
                        </w:rPr>
                        <w:t xml:space="preserve">Nom/Prénom : </w:t>
                      </w:r>
                    </w:p>
                    <w:p w14:paraId="1F4B61D2" w14:textId="77777777" w:rsidR="00712E4D" w:rsidRPr="007546D0" w:rsidRDefault="00712E4D" w:rsidP="00D82D38">
                      <w:pPr>
                        <w:pStyle w:val="Paragraphedeliste"/>
                        <w:numPr>
                          <w:ilvl w:val="0"/>
                          <w:numId w:val="22"/>
                        </w:numPr>
                        <w:tabs>
                          <w:tab w:val="left" w:pos="1500"/>
                        </w:tabs>
                        <w:jc w:val="both"/>
                        <w:rPr>
                          <w:rFonts w:ascii="Marianne" w:hAnsi="Marianne"/>
                          <w:sz w:val="24"/>
                          <w:szCs w:val="24"/>
                        </w:rPr>
                      </w:pPr>
                      <w:r w:rsidRPr="007546D0">
                        <w:rPr>
                          <w:rFonts w:ascii="Marianne" w:hAnsi="Marianne"/>
                          <w:sz w:val="24"/>
                          <w:szCs w:val="24"/>
                        </w:rPr>
                        <w:t xml:space="preserve">Fonction : </w:t>
                      </w:r>
                    </w:p>
                    <w:p w14:paraId="29F47445" w14:textId="77777777" w:rsidR="00712E4D" w:rsidRPr="007546D0" w:rsidRDefault="00712E4D" w:rsidP="00D82D38">
                      <w:pPr>
                        <w:pStyle w:val="Paragraphedeliste"/>
                        <w:numPr>
                          <w:ilvl w:val="0"/>
                          <w:numId w:val="22"/>
                        </w:numPr>
                        <w:tabs>
                          <w:tab w:val="left" w:pos="1500"/>
                        </w:tabs>
                        <w:jc w:val="both"/>
                        <w:rPr>
                          <w:rFonts w:ascii="Marianne" w:hAnsi="Marianne"/>
                          <w:sz w:val="24"/>
                          <w:szCs w:val="24"/>
                        </w:rPr>
                      </w:pPr>
                      <w:r w:rsidRPr="007546D0">
                        <w:rPr>
                          <w:rFonts w:ascii="Marianne" w:hAnsi="Marianne"/>
                          <w:sz w:val="24"/>
                          <w:szCs w:val="24"/>
                        </w:rPr>
                        <w:t xml:space="preserve">Téléphone : </w:t>
                      </w:r>
                    </w:p>
                    <w:p w14:paraId="1DB8E55D" w14:textId="6C9ABFA9" w:rsidR="00712E4D" w:rsidRPr="007546D0" w:rsidRDefault="00712E4D" w:rsidP="00D82D38">
                      <w:pPr>
                        <w:pStyle w:val="Paragraphedeliste"/>
                        <w:numPr>
                          <w:ilvl w:val="0"/>
                          <w:numId w:val="22"/>
                        </w:numPr>
                        <w:tabs>
                          <w:tab w:val="left" w:pos="1500"/>
                        </w:tabs>
                        <w:jc w:val="both"/>
                        <w:rPr>
                          <w:rFonts w:ascii="Marianne" w:hAnsi="Marianne"/>
                          <w:sz w:val="24"/>
                          <w:szCs w:val="24"/>
                        </w:rPr>
                      </w:pPr>
                      <w:r w:rsidRPr="007546D0">
                        <w:rPr>
                          <w:rFonts w:ascii="Marianne" w:hAnsi="Marianne"/>
                          <w:sz w:val="24"/>
                          <w:szCs w:val="24"/>
                        </w:rPr>
                        <w:t>Email</w:t>
                      </w:r>
                      <w:r>
                        <w:rPr>
                          <w:rFonts w:ascii="Marianne" w:hAnsi="Marianne"/>
                          <w:sz w:val="24"/>
                          <w:szCs w:val="24"/>
                        </w:rPr>
                        <w:t> :</w:t>
                      </w:r>
                    </w:p>
                    <w:p w14:paraId="54A0B321" w14:textId="77777777" w:rsidR="00712E4D" w:rsidRPr="007546D0" w:rsidRDefault="00712E4D" w:rsidP="00D82D38">
                      <w:pPr>
                        <w:jc w:val="both"/>
                        <w:rPr>
                          <w:sz w:val="22"/>
                          <w:szCs w:val="22"/>
                        </w:rPr>
                      </w:pPr>
                    </w:p>
                  </w:txbxContent>
                </v:textbox>
              </v:shape>
            </w:pict>
          </mc:Fallback>
        </mc:AlternateContent>
      </w:r>
    </w:p>
    <w:p w14:paraId="7B3627D7" w14:textId="08A8AECC" w:rsidR="00E52477" w:rsidRDefault="00E52477" w:rsidP="00E52477">
      <w:pPr>
        <w:tabs>
          <w:tab w:val="left" w:pos="1500"/>
        </w:tabs>
        <w:rPr>
          <w:rFonts w:ascii="Marianne" w:hAnsi="Marianne"/>
        </w:rPr>
      </w:pPr>
    </w:p>
    <w:p w14:paraId="77D9567E" w14:textId="0A412C50" w:rsidR="00B9139C" w:rsidRPr="00B9139C" w:rsidRDefault="00B9139C" w:rsidP="00B9139C">
      <w:pPr>
        <w:rPr>
          <w:rFonts w:ascii="Marianne" w:hAnsi="Marianne"/>
        </w:rPr>
      </w:pPr>
    </w:p>
    <w:p w14:paraId="6AE1F976" w14:textId="77777777" w:rsidR="00B9139C" w:rsidRPr="00B9139C" w:rsidRDefault="00B9139C" w:rsidP="00B9139C">
      <w:pPr>
        <w:rPr>
          <w:rFonts w:ascii="Marianne" w:hAnsi="Marianne"/>
        </w:rPr>
      </w:pPr>
    </w:p>
    <w:p w14:paraId="057171EA" w14:textId="77777777" w:rsidR="00B9139C" w:rsidRPr="00B9139C" w:rsidRDefault="00B9139C" w:rsidP="00B9139C">
      <w:pPr>
        <w:rPr>
          <w:rFonts w:ascii="Marianne" w:hAnsi="Marianne"/>
        </w:rPr>
      </w:pPr>
    </w:p>
    <w:p w14:paraId="68F6495F" w14:textId="77777777" w:rsidR="00B9139C" w:rsidRPr="00B9139C" w:rsidRDefault="00B9139C" w:rsidP="00B9139C">
      <w:pPr>
        <w:rPr>
          <w:rFonts w:ascii="Marianne" w:hAnsi="Marianne"/>
        </w:rPr>
      </w:pPr>
    </w:p>
    <w:p w14:paraId="2FC402FC" w14:textId="77777777" w:rsidR="00B9139C" w:rsidRPr="00B9139C" w:rsidRDefault="00B9139C" w:rsidP="00B9139C">
      <w:pPr>
        <w:rPr>
          <w:rFonts w:ascii="Marianne" w:hAnsi="Marianne"/>
        </w:rPr>
      </w:pPr>
    </w:p>
    <w:p w14:paraId="34997DB9" w14:textId="77777777" w:rsidR="00B9139C" w:rsidRPr="00B9139C" w:rsidRDefault="00B9139C" w:rsidP="00B9139C">
      <w:pPr>
        <w:rPr>
          <w:rFonts w:ascii="Marianne" w:hAnsi="Marianne"/>
        </w:rPr>
      </w:pPr>
    </w:p>
    <w:p w14:paraId="5EE0303D" w14:textId="77777777" w:rsidR="00B9139C" w:rsidRPr="00B9139C" w:rsidRDefault="00B9139C" w:rsidP="00B9139C">
      <w:pPr>
        <w:rPr>
          <w:rFonts w:ascii="Marianne" w:hAnsi="Marianne"/>
        </w:rPr>
      </w:pPr>
    </w:p>
    <w:p w14:paraId="080E3DD9" w14:textId="77777777" w:rsidR="00B9139C" w:rsidRPr="00B9139C" w:rsidRDefault="00B9139C" w:rsidP="00B9139C">
      <w:pPr>
        <w:rPr>
          <w:rFonts w:ascii="Marianne" w:hAnsi="Marianne"/>
        </w:rPr>
      </w:pPr>
    </w:p>
    <w:p w14:paraId="090A3104" w14:textId="77777777" w:rsidR="00B9139C" w:rsidRPr="00B9139C" w:rsidRDefault="00B9139C" w:rsidP="00B9139C">
      <w:pPr>
        <w:rPr>
          <w:rFonts w:ascii="Marianne" w:hAnsi="Marianne"/>
        </w:rPr>
      </w:pPr>
    </w:p>
    <w:p w14:paraId="1480A7E6" w14:textId="772DD85B" w:rsidR="00B9139C" w:rsidRPr="00B9139C" w:rsidRDefault="00B9139C" w:rsidP="00B9139C">
      <w:pPr>
        <w:rPr>
          <w:rFonts w:ascii="Marianne" w:hAnsi="Marianne"/>
        </w:rPr>
      </w:pPr>
    </w:p>
    <w:p w14:paraId="28458990" w14:textId="77777777" w:rsidR="00B9139C" w:rsidRPr="00B9139C" w:rsidRDefault="00B9139C" w:rsidP="00B9139C">
      <w:pPr>
        <w:rPr>
          <w:rFonts w:ascii="Marianne" w:hAnsi="Marianne"/>
        </w:rPr>
      </w:pPr>
    </w:p>
    <w:p w14:paraId="3D6FBECF" w14:textId="22152F96" w:rsidR="00B9139C" w:rsidRPr="00B9139C" w:rsidRDefault="00712E4D" w:rsidP="00B9139C">
      <w:pPr>
        <w:rPr>
          <w:rFonts w:ascii="Marianne" w:hAnsi="Marianne"/>
        </w:rPr>
      </w:pPr>
      <w:r>
        <w:rPr>
          <w:noProof/>
          <w:lang w:eastAsia="fr-FR"/>
        </w:rPr>
        <mc:AlternateContent>
          <mc:Choice Requires="wps">
            <w:drawing>
              <wp:anchor distT="0" distB="0" distL="114300" distR="114300" simplePos="0" relativeHeight="251664384" behindDoc="0" locked="0" layoutInCell="1" allowOverlap="1" wp14:anchorId="3342FD65" wp14:editId="65154FAB">
                <wp:simplePos x="0" y="0"/>
                <wp:positionH relativeFrom="column">
                  <wp:posOffset>-270510</wp:posOffset>
                </wp:positionH>
                <wp:positionV relativeFrom="paragraph">
                  <wp:posOffset>200025</wp:posOffset>
                </wp:positionV>
                <wp:extent cx="6096000" cy="2943225"/>
                <wp:effectExtent l="0" t="0" r="19050" b="28575"/>
                <wp:wrapNone/>
                <wp:docPr id="1562272225" name="Zone de texte 1"/>
                <wp:cNvGraphicFramePr/>
                <a:graphic xmlns:a="http://schemas.openxmlformats.org/drawingml/2006/main">
                  <a:graphicData uri="http://schemas.microsoft.com/office/word/2010/wordprocessingShape">
                    <wps:wsp>
                      <wps:cNvSpPr txBox="1"/>
                      <wps:spPr>
                        <a:xfrm>
                          <a:off x="0" y="0"/>
                          <a:ext cx="6096000" cy="2943225"/>
                        </a:xfrm>
                        <a:prstGeom prst="rect">
                          <a:avLst/>
                        </a:prstGeom>
                        <a:solidFill>
                          <a:schemeClr val="bg1">
                            <a:lumMod val="95000"/>
                          </a:schemeClr>
                        </a:solidFill>
                        <a:ln w="6350">
                          <a:solidFill>
                            <a:prstClr val="black"/>
                          </a:solidFill>
                        </a:ln>
                      </wps:spPr>
                      <wps:txbx>
                        <w:txbxContent>
                          <w:p w14:paraId="5520FE36" w14:textId="471C2615" w:rsidR="00712E4D" w:rsidRDefault="00712E4D" w:rsidP="00D82D38">
                            <w:pPr>
                              <w:tabs>
                                <w:tab w:val="left" w:pos="1500"/>
                              </w:tabs>
                              <w:spacing w:line="276" w:lineRule="auto"/>
                              <w:jc w:val="both"/>
                              <w:rPr>
                                <w:rFonts w:ascii="Marianne" w:hAnsi="Marianne"/>
                                <w:sz w:val="24"/>
                                <w:szCs w:val="24"/>
                              </w:rPr>
                            </w:pPr>
                            <w:r>
                              <w:rPr>
                                <w:rFonts w:ascii="Marianne" w:hAnsi="Marianne"/>
                                <w:b/>
                                <w:bCs/>
                                <w:i/>
                                <w:iCs/>
                                <w:sz w:val="24"/>
                                <w:szCs w:val="24"/>
                                <w:u w:val="single"/>
                              </w:rPr>
                              <w:t>Cadre (A cocher) </w:t>
                            </w:r>
                            <w:r w:rsidRPr="00D82D38">
                              <w:rPr>
                                <w:rFonts w:ascii="Marianne" w:hAnsi="Marianne"/>
                                <w:i/>
                                <w:iCs/>
                                <w:sz w:val="24"/>
                                <w:szCs w:val="24"/>
                              </w:rPr>
                              <w:t xml:space="preserve">: </w:t>
                            </w:r>
                            <w:r w:rsidRPr="00D82D38">
                              <w:rPr>
                                <w:rFonts w:ascii="Marianne" w:hAnsi="Marianne"/>
                                <w:sz w:val="24"/>
                                <w:szCs w:val="24"/>
                              </w:rPr>
                              <w:t>La feuille de route territoriale MILDECA MAYOTTE 2023 – 2027 comprend trois axes stratégiques</w:t>
                            </w:r>
                            <w:r>
                              <w:rPr>
                                <w:rFonts w:ascii="Marianne" w:hAnsi="Marianne"/>
                                <w:sz w:val="24"/>
                                <w:szCs w:val="24"/>
                              </w:rPr>
                              <w:t xml:space="preserve">. Vous êtes concernés par : </w:t>
                            </w:r>
                          </w:p>
                          <w:p w14:paraId="0F1F5805" w14:textId="77777777" w:rsidR="00712E4D" w:rsidRDefault="00712E4D" w:rsidP="00D82D38">
                            <w:pPr>
                              <w:jc w:val="both"/>
                              <w:rPr>
                                <w:rFonts w:ascii="Marianne" w:hAnsi="Marianne"/>
                                <w:sz w:val="24"/>
                                <w:szCs w:val="24"/>
                              </w:rPr>
                            </w:pPr>
                          </w:p>
                          <w:p w14:paraId="3205884F" w14:textId="77777777" w:rsidR="00712E4D" w:rsidRPr="00956DFE" w:rsidRDefault="00712E4D" w:rsidP="00990A8F">
                            <w:pPr>
                              <w:pStyle w:val="Paragraphedeliste"/>
                              <w:numPr>
                                <w:ilvl w:val="0"/>
                                <w:numId w:val="22"/>
                              </w:numPr>
                              <w:tabs>
                                <w:tab w:val="left" w:pos="1500"/>
                              </w:tabs>
                              <w:jc w:val="both"/>
                              <w:rPr>
                                <w:rFonts w:ascii="Marianne" w:hAnsi="Marianne"/>
                                <w:b/>
                                <w:bCs/>
                                <w:sz w:val="24"/>
                                <w:szCs w:val="24"/>
                              </w:rPr>
                            </w:pPr>
                            <w:r w:rsidRPr="00956DFE">
                              <w:rPr>
                                <w:rFonts w:ascii="Marianne" w:hAnsi="Marianne"/>
                                <w:b/>
                                <w:bCs/>
                                <w:sz w:val="24"/>
                                <w:szCs w:val="24"/>
                              </w:rPr>
                              <w:t xml:space="preserve">L’axe 1 : </w:t>
                            </w:r>
                            <w:r w:rsidRPr="00C5020B">
                              <w:rPr>
                                <w:rFonts w:ascii="Marianne" w:hAnsi="Marianne"/>
                                <w:b/>
                                <w:bCs/>
                                <w:sz w:val="24"/>
                                <w:szCs w:val="24"/>
                              </w:rPr>
                              <w:t xml:space="preserve">Agir sur la montée en compétences des professionnels œuvrant en prévention des addictions </w:t>
                            </w:r>
                          </w:p>
                          <w:p w14:paraId="5A29DB84" w14:textId="18C3475E" w:rsidR="00712E4D" w:rsidRPr="00C5020B" w:rsidRDefault="001C3172" w:rsidP="00956DFE">
                            <w:pPr>
                              <w:pStyle w:val="Paragraphedeliste"/>
                              <w:tabs>
                                <w:tab w:val="left" w:pos="1500"/>
                              </w:tabs>
                              <w:ind w:left="1068"/>
                              <w:jc w:val="center"/>
                              <w:rPr>
                                <w:rFonts w:ascii="Marianne" w:hAnsi="Marianne"/>
                                <w:sz w:val="24"/>
                                <w:szCs w:val="24"/>
                              </w:rPr>
                            </w:pPr>
                            <w:sdt>
                              <w:sdtPr>
                                <w:rPr>
                                  <w:rFonts w:ascii="Marianne" w:hAnsi="Marianne"/>
                                  <w:sz w:val="24"/>
                                  <w:szCs w:val="24"/>
                                </w:rPr>
                                <w:id w:val="1581942773"/>
                                <w14:checkbox>
                                  <w14:checked w14:val="0"/>
                                  <w14:checkedState w14:val="2612" w14:font="MS Gothic"/>
                                  <w14:uncheckedState w14:val="2610" w14:font="MS Gothic"/>
                                </w14:checkbox>
                              </w:sdtPr>
                              <w:sdtEndPr/>
                              <w:sdtContent>
                                <w:r w:rsidR="00712E4D">
                                  <w:rPr>
                                    <w:rFonts w:ascii="MS Gothic" w:eastAsia="MS Gothic" w:hAnsi="MS Gothic" w:hint="eastAsia"/>
                                    <w:sz w:val="24"/>
                                    <w:szCs w:val="24"/>
                                  </w:rPr>
                                  <w:t>☐</w:t>
                                </w:r>
                              </w:sdtContent>
                            </w:sdt>
                            <w:r w:rsidR="00712E4D">
                              <w:rPr>
                                <w:rFonts w:ascii="Marianne" w:hAnsi="Marianne"/>
                                <w:sz w:val="24"/>
                                <w:szCs w:val="24"/>
                              </w:rPr>
                              <w:t xml:space="preserve">OUI     </w:t>
                            </w:r>
                            <w:sdt>
                              <w:sdtPr>
                                <w:rPr>
                                  <w:rFonts w:ascii="Marianne" w:hAnsi="Marianne"/>
                                  <w:sz w:val="24"/>
                                  <w:szCs w:val="24"/>
                                </w:rPr>
                                <w:id w:val="857474692"/>
                                <w14:checkbox>
                                  <w14:checked w14:val="0"/>
                                  <w14:checkedState w14:val="2612" w14:font="MS Gothic"/>
                                  <w14:uncheckedState w14:val="2610" w14:font="MS Gothic"/>
                                </w14:checkbox>
                              </w:sdtPr>
                              <w:sdtEndPr/>
                              <w:sdtContent>
                                <w:r w:rsidR="00712E4D">
                                  <w:rPr>
                                    <w:rFonts w:ascii="MS Gothic" w:eastAsia="MS Gothic" w:hAnsi="MS Gothic" w:hint="eastAsia"/>
                                    <w:sz w:val="24"/>
                                    <w:szCs w:val="24"/>
                                  </w:rPr>
                                  <w:t>☐</w:t>
                                </w:r>
                              </w:sdtContent>
                            </w:sdt>
                            <w:r w:rsidR="00712E4D">
                              <w:rPr>
                                <w:rFonts w:ascii="Marianne" w:hAnsi="Marianne"/>
                                <w:sz w:val="24"/>
                                <w:szCs w:val="24"/>
                              </w:rPr>
                              <w:t xml:space="preserve"> NON</w:t>
                            </w:r>
                          </w:p>
                          <w:p w14:paraId="48A4B7B7" w14:textId="77777777" w:rsidR="00712E4D" w:rsidRPr="00956DFE" w:rsidRDefault="00712E4D" w:rsidP="00990A8F">
                            <w:pPr>
                              <w:pStyle w:val="Paragraphedeliste"/>
                              <w:numPr>
                                <w:ilvl w:val="0"/>
                                <w:numId w:val="22"/>
                              </w:numPr>
                              <w:tabs>
                                <w:tab w:val="left" w:pos="1500"/>
                              </w:tabs>
                              <w:jc w:val="both"/>
                              <w:rPr>
                                <w:rFonts w:ascii="Marianne" w:hAnsi="Marianne"/>
                                <w:b/>
                                <w:bCs/>
                                <w:sz w:val="24"/>
                                <w:szCs w:val="24"/>
                              </w:rPr>
                            </w:pPr>
                            <w:r w:rsidRPr="00956DFE">
                              <w:rPr>
                                <w:rFonts w:ascii="Marianne" w:hAnsi="Marianne"/>
                                <w:b/>
                                <w:bCs/>
                                <w:sz w:val="24"/>
                                <w:szCs w:val="24"/>
                              </w:rPr>
                              <w:t xml:space="preserve">L’axe 2 : </w:t>
                            </w:r>
                            <w:r w:rsidRPr="00BD7365">
                              <w:rPr>
                                <w:rFonts w:ascii="Marianne" w:hAnsi="Marianne"/>
                                <w:b/>
                                <w:bCs/>
                                <w:sz w:val="24"/>
                                <w:szCs w:val="24"/>
                              </w:rPr>
                              <w:t>Renforcer la prévention des addictions et la sensibilisation des jeunes, en priorité</w:t>
                            </w:r>
                            <w:r w:rsidRPr="00956DFE">
                              <w:rPr>
                                <w:rFonts w:ascii="Marianne" w:hAnsi="Marianne"/>
                                <w:b/>
                                <w:bCs/>
                                <w:sz w:val="24"/>
                                <w:szCs w:val="24"/>
                              </w:rPr>
                              <w:t xml:space="preserve"> </w:t>
                            </w:r>
                          </w:p>
                          <w:p w14:paraId="41CC9020" w14:textId="07FFF266" w:rsidR="00712E4D" w:rsidRPr="00BD7365" w:rsidRDefault="001C3172" w:rsidP="00956DFE">
                            <w:pPr>
                              <w:pStyle w:val="Paragraphedeliste"/>
                              <w:tabs>
                                <w:tab w:val="left" w:pos="1500"/>
                              </w:tabs>
                              <w:ind w:left="1068"/>
                              <w:jc w:val="center"/>
                              <w:rPr>
                                <w:rFonts w:ascii="Marianne" w:hAnsi="Marianne"/>
                                <w:sz w:val="24"/>
                                <w:szCs w:val="24"/>
                              </w:rPr>
                            </w:pPr>
                            <w:sdt>
                              <w:sdtPr>
                                <w:rPr>
                                  <w:rFonts w:ascii="Marianne" w:hAnsi="Marianne"/>
                                  <w:sz w:val="24"/>
                                  <w:szCs w:val="24"/>
                                </w:rPr>
                                <w:id w:val="-1643579932"/>
                                <w14:checkbox>
                                  <w14:checked w14:val="0"/>
                                  <w14:checkedState w14:val="2612" w14:font="MS Gothic"/>
                                  <w14:uncheckedState w14:val="2610" w14:font="MS Gothic"/>
                                </w14:checkbox>
                              </w:sdtPr>
                              <w:sdtEndPr/>
                              <w:sdtContent>
                                <w:r w:rsidR="00D4575C">
                                  <w:rPr>
                                    <w:rFonts w:ascii="MS Gothic" w:eastAsia="MS Gothic" w:hAnsi="MS Gothic" w:hint="eastAsia"/>
                                    <w:sz w:val="24"/>
                                    <w:szCs w:val="24"/>
                                  </w:rPr>
                                  <w:t>☐</w:t>
                                </w:r>
                              </w:sdtContent>
                            </w:sdt>
                            <w:r w:rsidR="00712E4D">
                              <w:rPr>
                                <w:rFonts w:ascii="Marianne" w:hAnsi="Marianne"/>
                                <w:sz w:val="24"/>
                                <w:szCs w:val="24"/>
                              </w:rPr>
                              <w:t xml:space="preserve">OUI     </w:t>
                            </w:r>
                            <w:sdt>
                              <w:sdtPr>
                                <w:rPr>
                                  <w:rFonts w:ascii="Marianne" w:hAnsi="Marianne"/>
                                  <w:sz w:val="24"/>
                                  <w:szCs w:val="24"/>
                                </w:rPr>
                                <w:id w:val="70240145"/>
                                <w14:checkbox>
                                  <w14:checked w14:val="0"/>
                                  <w14:checkedState w14:val="2612" w14:font="MS Gothic"/>
                                  <w14:uncheckedState w14:val="2610" w14:font="MS Gothic"/>
                                </w14:checkbox>
                              </w:sdtPr>
                              <w:sdtEndPr/>
                              <w:sdtContent>
                                <w:r w:rsidR="00712E4D">
                                  <w:rPr>
                                    <w:rFonts w:ascii="MS Gothic" w:eastAsia="MS Gothic" w:hAnsi="MS Gothic" w:hint="eastAsia"/>
                                    <w:sz w:val="24"/>
                                    <w:szCs w:val="24"/>
                                  </w:rPr>
                                  <w:t>☐</w:t>
                                </w:r>
                              </w:sdtContent>
                            </w:sdt>
                            <w:r w:rsidR="00712E4D">
                              <w:rPr>
                                <w:rFonts w:ascii="Marianne" w:hAnsi="Marianne"/>
                                <w:sz w:val="24"/>
                                <w:szCs w:val="24"/>
                              </w:rPr>
                              <w:t>NON</w:t>
                            </w:r>
                          </w:p>
                          <w:p w14:paraId="630CDC27" w14:textId="77777777" w:rsidR="00712E4D" w:rsidRDefault="00712E4D" w:rsidP="00990A8F">
                            <w:pPr>
                              <w:pStyle w:val="Paragraphedeliste"/>
                              <w:numPr>
                                <w:ilvl w:val="0"/>
                                <w:numId w:val="22"/>
                              </w:numPr>
                              <w:tabs>
                                <w:tab w:val="left" w:pos="1500"/>
                              </w:tabs>
                              <w:jc w:val="both"/>
                              <w:rPr>
                                <w:rFonts w:ascii="Marianne" w:hAnsi="Marianne"/>
                                <w:b/>
                                <w:bCs/>
                                <w:sz w:val="24"/>
                                <w:szCs w:val="24"/>
                              </w:rPr>
                            </w:pPr>
                            <w:r w:rsidRPr="00956DFE">
                              <w:rPr>
                                <w:rFonts w:ascii="Marianne" w:hAnsi="Marianne"/>
                                <w:b/>
                                <w:bCs/>
                                <w:sz w:val="24"/>
                                <w:szCs w:val="24"/>
                              </w:rPr>
                              <w:t xml:space="preserve">L’axe 3 : </w:t>
                            </w:r>
                            <w:r w:rsidRPr="00990A8F">
                              <w:rPr>
                                <w:rFonts w:ascii="Marianne" w:hAnsi="Marianne"/>
                                <w:b/>
                                <w:bCs/>
                                <w:sz w:val="24"/>
                                <w:szCs w:val="24"/>
                              </w:rPr>
                              <w:t>Développer les actions de lutte contre les addictions et les stupéfiants notamment via le volet règlementaire et le volet judiciaire</w:t>
                            </w:r>
                            <w:r w:rsidRPr="00956DFE">
                              <w:rPr>
                                <w:rFonts w:ascii="Marianne" w:hAnsi="Marianne"/>
                                <w:b/>
                                <w:bCs/>
                                <w:sz w:val="24"/>
                                <w:szCs w:val="24"/>
                              </w:rPr>
                              <w:t xml:space="preserve"> </w:t>
                            </w:r>
                          </w:p>
                          <w:p w14:paraId="6B6B60FC" w14:textId="77777777" w:rsidR="00712E4D" w:rsidRPr="00184AD4" w:rsidRDefault="00712E4D" w:rsidP="00184AD4">
                            <w:pPr>
                              <w:pStyle w:val="Paragraphedeliste"/>
                              <w:tabs>
                                <w:tab w:val="left" w:pos="1500"/>
                              </w:tabs>
                              <w:ind w:left="1068"/>
                              <w:jc w:val="both"/>
                              <w:rPr>
                                <w:rFonts w:ascii="Marianne" w:hAnsi="Marianne"/>
                                <w:b/>
                                <w:bCs/>
                                <w:sz w:val="8"/>
                                <w:szCs w:val="6"/>
                              </w:rPr>
                            </w:pPr>
                          </w:p>
                          <w:p w14:paraId="346D4FAF" w14:textId="58C457A8" w:rsidR="00712E4D" w:rsidRDefault="001C3172" w:rsidP="00956DFE">
                            <w:pPr>
                              <w:pStyle w:val="Paragraphedeliste"/>
                              <w:tabs>
                                <w:tab w:val="left" w:pos="1500"/>
                              </w:tabs>
                              <w:ind w:left="1068"/>
                              <w:jc w:val="center"/>
                              <w:rPr>
                                <w:rFonts w:ascii="Marianne" w:hAnsi="Marianne"/>
                                <w:sz w:val="24"/>
                                <w:szCs w:val="24"/>
                              </w:rPr>
                            </w:pPr>
                            <w:sdt>
                              <w:sdtPr>
                                <w:rPr>
                                  <w:rFonts w:ascii="Marianne" w:hAnsi="Marianne"/>
                                  <w:sz w:val="24"/>
                                  <w:szCs w:val="24"/>
                                </w:rPr>
                                <w:id w:val="22834196"/>
                                <w14:checkbox>
                                  <w14:checked w14:val="0"/>
                                  <w14:checkedState w14:val="2612" w14:font="MS Gothic"/>
                                  <w14:uncheckedState w14:val="2610" w14:font="MS Gothic"/>
                                </w14:checkbox>
                              </w:sdtPr>
                              <w:sdtEndPr/>
                              <w:sdtContent>
                                <w:r w:rsidR="00712E4D">
                                  <w:rPr>
                                    <w:rFonts w:ascii="MS Gothic" w:eastAsia="MS Gothic" w:hAnsi="MS Gothic" w:hint="eastAsia"/>
                                    <w:sz w:val="24"/>
                                    <w:szCs w:val="24"/>
                                  </w:rPr>
                                  <w:t>☐</w:t>
                                </w:r>
                              </w:sdtContent>
                            </w:sdt>
                            <w:r w:rsidR="00712E4D">
                              <w:rPr>
                                <w:rFonts w:ascii="Marianne" w:hAnsi="Marianne"/>
                                <w:sz w:val="24"/>
                                <w:szCs w:val="24"/>
                              </w:rPr>
                              <w:t xml:space="preserve">OUI     </w:t>
                            </w:r>
                            <w:sdt>
                              <w:sdtPr>
                                <w:rPr>
                                  <w:rFonts w:ascii="Marianne" w:hAnsi="Marianne"/>
                                  <w:sz w:val="24"/>
                                  <w:szCs w:val="24"/>
                                </w:rPr>
                                <w:id w:val="1984736622"/>
                                <w14:checkbox>
                                  <w14:checked w14:val="0"/>
                                  <w14:checkedState w14:val="2612" w14:font="MS Gothic"/>
                                  <w14:uncheckedState w14:val="2610" w14:font="MS Gothic"/>
                                </w14:checkbox>
                              </w:sdtPr>
                              <w:sdtEndPr/>
                              <w:sdtContent>
                                <w:r w:rsidR="00712E4D">
                                  <w:rPr>
                                    <w:rFonts w:ascii="MS Gothic" w:eastAsia="MS Gothic" w:hAnsi="MS Gothic" w:hint="eastAsia"/>
                                    <w:sz w:val="24"/>
                                    <w:szCs w:val="24"/>
                                  </w:rPr>
                                  <w:t>☐</w:t>
                                </w:r>
                              </w:sdtContent>
                            </w:sdt>
                            <w:r w:rsidR="00712E4D">
                              <w:rPr>
                                <w:rFonts w:ascii="Marianne" w:hAnsi="Marianne"/>
                                <w:sz w:val="24"/>
                                <w:szCs w:val="24"/>
                              </w:rPr>
                              <w:t>NON</w:t>
                            </w:r>
                          </w:p>
                          <w:p w14:paraId="7F63A52A" w14:textId="77777777" w:rsidR="00712E4D" w:rsidRPr="00990A8F" w:rsidRDefault="00712E4D" w:rsidP="00956DFE">
                            <w:pPr>
                              <w:pStyle w:val="Paragraphedeliste"/>
                              <w:tabs>
                                <w:tab w:val="left" w:pos="1500"/>
                              </w:tabs>
                              <w:ind w:left="1068"/>
                              <w:jc w:val="center"/>
                              <w:rPr>
                                <w:rFonts w:ascii="Marianne" w:hAnsi="Marianne"/>
                                <w:sz w:val="24"/>
                                <w:szCs w:val="24"/>
                              </w:rPr>
                            </w:pPr>
                          </w:p>
                          <w:p w14:paraId="0C7E9B1A" w14:textId="6096C4FD" w:rsidR="00712E4D" w:rsidRPr="001B618B" w:rsidRDefault="00712E4D" w:rsidP="00D82D38">
                            <w:pPr>
                              <w:jc w:val="both"/>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342FD65" id="_x0000_t202" coordsize="21600,21600" o:spt="202" path="m,l,21600r21600,l21600,xe">
                <v:stroke joinstyle="miter"/>
                <v:path gradientshapeok="t" o:connecttype="rect"/>
              </v:shapetype>
              <v:shape id="_x0000_s1027" type="#_x0000_t202" style="position:absolute;margin-left:-21.3pt;margin-top:15.75pt;width:480pt;height:231.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" fillcolor="#f2f2f2 [3052]" strokeweight=".5pt">
                <v:textbox>
                  <w:txbxContent>
                    <w:p w14:paraId="5520FE36" w14:textId="471C2615" w:rsidR="00712E4D" w:rsidRDefault="00712E4D" w:rsidP="00D82D38">
                      <w:pPr>
                        <w:tabs>
                          <w:tab w:val="left" w:pos="1500"/>
                        </w:tabs>
                        <w:spacing w:line="276" w:lineRule="auto"/>
                        <w:jc w:val="both"/>
                        <w:rPr>
                          <w:rFonts w:ascii="Marianne" w:hAnsi="Marianne"/>
                          <w:sz w:val="24"/>
                          <w:szCs w:val="24"/>
                        </w:rPr>
                      </w:pPr>
                      <w:r>
                        <w:rPr>
                          <w:rFonts w:ascii="Marianne" w:hAnsi="Marianne"/>
                          <w:b/>
                          <w:bCs/>
                          <w:i/>
                          <w:iCs/>
                          <w:sz w:val="24"/>
                          <w:szCs w:val="24"/>
                          <w:u w:val="single"/>
                        </w:rPr>
                        <w:t>Cadre (A cocher) </w:t>
                      </w:r>
                      <w:r w:rsidRPr="00D82D38">
                        <w:rPr>
                          <w:rFonts w:ascii="Marianne" w:hAnsi="Marianne"/>
                          <w:i/>
                          <w:iCs/>
                          <w:sz w:val="24"/>
                          <w:szCs w:val="24"/>
                        </w:rPr>
                        <w:t xml:space="preserve">: </w:t>
                      </w:r>
                      <w:r w:rsidRPr="00D82D38">
                        <w:rPr>
                          <w:rFonts w:ascii="Marianne" w:hAnsi="Marianne"/>
                          <w:sz w:val="24"/>
                          <w:szCs w:val="24"/>
                        </w:rPr>
                        <w:t>La feuille de route territoriale MILDECA MAYOTTE 2023 – 2027 comprend trois axes stratégiques</w:t>
                      </w:r>
                      <w:r>
                        <w:rPr>
                          <w:rFonts w:ascii="Marianne" w:hAnsi="Marianne"/>
                          <w:sz w:val="24"/>
                          <w:szCs w:val="24"/>
                        </w:rPr>
                        <w:t xml:space="preserve">. Vous êtes concernés par : </w:t>
                      </w:r>
                    </w:p>
                    <w:p w14:paraId="0F1F5805" w14:textId="77777777" w:rsidR="00712E4D" w:rsidRDefault="00712E4D" w:rsidP="00D82D38">
                      <w:pPr>
                        <w:jc w:val="both"/>
                        <w:rPr>
                          <w:rFonts w:ascii="Marianne" w:hAnsi="Marianne"/>
                          <w:sz w:val="24"/>
                          <w:szCs w:val="24"/>
                        </w:rPr>
                      </w:pPr>
                    </w:p>
                    <w:p w14:paraId="3205884F" w14:textId="77777777" w:rsidR="00712E4D" w:rsidRPr="00956DFE" w:rsidRDefault="00712E4D" w:rsidP="00990A8F">
                      <w:pPr>
                        <w:pStyle w:val="Paragraphedeliste"/>
                        <w:numPr>
                          <w:ilvl w:val="0"/>
                          <w:numId w:val="22"/>
                        </w:numPr>
                        <w:tabs>
                          <w:tab w:val="left" w:pos="1500"/>
                        </w:tabs>
                        <w:jc w:val="both"/>
                        <w:rPr>
                          <w:rFonts w:ascii="Marianne" w:hAnsi="Marianne"/>
                          <w:b/>
                          <w:bCs/>
                          <w:sz w:val="24"/>
                          <w:szCs w:val="24"/>
                        </w:rPr>
                      </w:pPr>
                      <w:r w:rsidRPr="00956DFE">
                        <w:rPr>
                          <w:rFonts w:ascii="Marianne" w:hAnsi="Marianne"/>
                          <w:b/>
                          <w:bCs/>
                          <w:sz w:val="24"/>
                          <w:szCs w:val="24"/>
                        </w:rPr>
                        <w:t xml:space="preserve">L’axe 1 : </w:t>
                      </w:r>
                      <w:r w:rsidRPr="00C5020B">
                        <w:rPr>
                          <w:rFonts w:ascii="Marianne" w:hAnsi="Marianne"/>
                          <w:b/>
                          <w:bCs/>
                          <w:sz w:val="24"/>
                          <w:szCs w:val="24"/>
                        </w:rPr>
                        <w:t xml:space="preserve">Agir sur la montée en compétences des professionnels œuvrant en prévention des addictions </w:t>
                      </w:r>
                    </w:p>
                    <w:p w14:paraId="5A29DB84" w14:textId="18C3475E" w:rsidR="00712E4D" w:rsidRPr="00C5020B" w:rsidRDefault="001C3172" w:rsidP="00956DFE">
                      <w:pPr>
                        <w:pStyle w:val="Paragraphedeliste"/>
                        <w:tabs>
                          <w:tab w:val="left" w:pos="1500"/>
                        </w:tabs>
                        <w:ind w:left="1068"/>
                        <w:jc w:val="center"/>
                        <w:rPr>
                          <w:rFonts w:ascii="Marianne" w:hAnsi="Marianne"/>
                          <w:sz w:val="24"/>
                          <w:szCs w:val="24"/>
                        </w:rPr>
                      </w:pPr>
                      <w:sdt>
                        <w:sdtPr>
                          <w:rPr>
                            <w:rFonts w:ascii="Marianne" w:hAnsi="Marianne"/>
                            <w:sz w:val="24"/>
                            <w:szCs w:val="24"/>
                          </w:rPr>
                          <w:id w:val="1581942773"/>
                          <w14:checkbox>
                            <w14:checked w14:val="0"/>
                            <w14:checkedState w14:val="2612" w14:font="MS Gothic"/>
                            <w14:uncheckedState w14:val="2610" w14:font="MS Gothic"/>
                          </w14:checkbox>
                        </w:sdtPr>
                        <w:sdtEndPr/>
                        <w:sdtContent>
                          <w:r w:rsidR="00712E4D">
                            <w:rPr>
                              <w:rFonts w:ascii="MS Gothic" w:eastAsia="MS Gothic" w:hAnsi="MS Gothic" w:hint="eastAsia"/>
                              <w:sz w:val="24"/>
                              <w:szCs w:val="24"/>
                            </w:rPr>
                            <w:t>☐</w:t>
                          </w:r>
                        </w:sdtContent>
                      </w:sdt>
                      <w:r w:rsidR="00712E4D">
                        <w:rPr>
                          <w:rFonts w:ascii="Marianne" w:hAnsi="Marianne"/>
                          <w:sz w:val="24"/>
                          <w:szCs w:val="24"/>
                        </w:rPr>
                        <w:t xml:space="preserve">OUI     </w:t>
                      </w:r>
                      <w:sdt>
                        <w:sdtPr>
                          <w:rPr>
                            <w:rFonts w:ascii="Marianne" w:hAnsi="Marianne"/>
                            <w:sz w:val="24"/>
                            <w:szCs w:val="24"/>
                          </w:rPr>
                          <w:id w:val="857474692"/>
                          <w14:checkbox>
                            <w14:checked w14:val="0"/>
                            <w14:checkedState w14:val="2612" w14:font="MS Gothic"/>
                            <w14:uncheckedState w14:val="2610" w14:font="MS Gothic"/>
                          </w14:checkbox>
                        </w:sdtPr>
                        <w:sdtEndPr/>
                        <w:sdtContent>
                          <w:r w:rsidR="00712E4D">
                            <w:rPr>
                              <w:rFonts w:ascii="MS Gothic" w:eastAsia="MS Gothic" w:hAnsi="MS Gothic" w:hint="eastAsia"/>
                              <w:sz w:val="24"/>
                              <w:szCs w:val="24"/>
                            </w:rPr>
                            <w:t>☐</w:t>
                          </w:r>
                        </w:sdtContent>
                      </w:sdt>
                      <w:r w:rsidR="00712E4D">
                        <w:rPr>
                          <w:rFonts w:ascii="Marianne" w:hAnsi="Marianne"/>
                          <w:sz w:val="24"/>
                          <w:szCs w:val="24"/>
                        </w:rPr>
                        <w:t xml:space="preserve"> NON</w:t>
                      </w:r>
                    </w:p>
                    <w:p w14:paraId="48A4B7B7" w14:textId="77777777" w:rsidR="00712E4D" w:rsidRPr="00956DFE" w:rsidRDefault="00712E4D" w:rsidP="00990A8F">
                      <w:pPr>
                        <w:pStyle w:val="Paragraphedeliste"/>
                        <w:numPr>
                          <w:ilvl w:val="0"/>
                          <w:numId w:val="22"/>
                        </w:numPr>
                        <w:tabs>
                          <w:tab w:val="left" w:pos="1500"/>
                        </w:tabs>
                        <w:jc w:val="both"/>
                        <w:rPr>
                          <w:rFonts w:ascii="Marianne" w:hAnsi="Marianne"/>
                          <w:b/>
                          <w:bCs/>
                          <w:sz w:val="24"/>
                          <w:szCs w:val="24"/>
                        </w:rPr>
                      </w:pPr>
                      <w:r w:rsidRPr="00956DFE">
                        <w:rPr>
                          <w:rFonts w:ascii="Marianne" w:hAnsi="Marianne"/>
                          <w:b/>
                          <w:bCs/>
                          <w:sz w:val="24"/>
                          <w:szCs w:val="24"/>
                        </w:rPr>
                        <w:t xml:space="preserve">L’axe 2 : </w:t>
                      </w:r>
                      <w:r w:rsidRPr="00BD7365">
                        <w:rPr>
                          <w:rFonts w:ascii="Marianne" w:hAnsi="Marianne"/>
                          <w:b/>
                          <w:bCs/>
                          <w:sz w:val="24"/>
                          <w:szCs w:val="24"/>
                        </w:rPr>
                        <w:t>Renforcer la prévention des addictions et la sensibilisation des jeunes, en priorité</w:t>
                      </w:r>
                      <w:r w:rsidRPr="00956DFE">
                        <w:rPr>
                          <w:rFonts w:ascii="Marianne" w:hAnsi="Marianne"/>
                          <w:b/>
                          <w:bCs/>
                          <w:sz w:val="24"/>
                          <w:szCs w:val="24"/>
                        </w:rPr>
                        <w:t xml:space="preserve"> </w:t>
                      </w:r>
                    </w:p>
                    <w:p w14:paraId="41CC9020" w14:textId="07FFF266" w:rsidR="00712E4D" w:rsidRPr="00BD7365" w:rsidRDefault="001C3172" w:rsidP="00956DFE">
                      <w:pPr>
                        <w:pStyle w:val="Paragraphedeliste"/>
                        <w:tabs>
                          <w:tab w:val="left" w:pos="1500"/>
                        </w:tabs>
                        <w:ind w:left="1068"/>
                        <w:jc w:val="center"/>
                        <w:rPr>
                          <w:rFonts w:ascii="Marianne" w:hAnsi="Marianne"/>
                          <w:sz w:val="24"/>
                          <w:szCs w:val="24"/>
                        </w:rPr>
                      </w:pPr>
                      <w:sdt>
                        <w:sdtPr>
                          <w:rPr>
                            <w:rFonts w:ascii="Marianne" w:hAnsi="Marianne"/>
                            <w:sz w:val="24"/>
                            <w:szCs w:val="24"/>
                          </w:rPr>
                          <w:id w:val="-1643579932"/>
                          <w14:checkbox>
                            <w14:checked w14:val="0"/>
                            <w14:checkedState w14:val="2612" w14:font="MS Gothic"/>
                            <w14:uncheckedState w14:val="2610" w14:font="MS Gothic"/>
                          </w14:checkbox>
                        </w:sdtPr>
                        <w:sdtEndPr/>
                        <w:sdtContent>
                          <w:r w:rsidR="00D4575C">
                            <w:rPr>
                              <w:rFonts w:ascii="MS Gothic" w:eastAsia="MS Gothic" w:hAnsi="MS Gothic" w:hint="eastAsia"/>
                              <w:sz w:val="24"/>
                              <w:szCs w:val="24"/>
                            </w:rPr>
                            <w:t>☐</w:t>
                          </w:r>
                        </w:sdtContent>
                      </w:sdt>
                      <w:r w:rsidR="00712E4D">
                        <w:rPr>
                          <w:rFonts w:ascii="Marianne" w:hAnsi="Marianne"/>
                          <w:sz w:val="24"/>
                          <w:szCs w:val="24"/>
                        </w:rPr>
                        <w:t xml:space="preserve">OUI     </w:t>
                      </w:r>
                      <w:sdt>
                        <w:sdtPr>
                          <w:rPr>
                            <w:rFonts w:ascii="Marianne" w:hAnsi="Marianne"/>
                            <w:sz w:val="24"/>
                            <w:szCs w:val="24"/>
                          </w:rPr>
                          <w:id w:val="70240145"/>
                          <w14:checkbox>
                            <w14:checked w14:val="0"/>
                            <w14:checkedState w14:val="2612" w14:font="MS Gothic"/>
                            <w14:uncheckedState w14:val="2610" w14:font="MS Gothic"/>
                          </w14:checkbox>
                        </w:sdtPr>
                        <w:sdtEndPr/>
                        <w:sdtContent>
                          <w:r w:rsidR="00712E4D">
                            <w:rPr>
                              <w:rFonts w:ascii="MS Gothic" w:eastAsia="MS Gothic" w:hAnsi="MS Gothic" w:hint="eastAsia"/>
                              <w:sz w:val="24"/>
                              <w:szCs w:val="24"/>
                            </w:rPr>
                            <w:t>☐</w:t>
                          </w:r>
                        </w:sdtContent>
                      </w:sdt>
                      <w:r w:rsidR="00712E4D">
                        <w:rPr>
                          <w:rFonts w:ascii="Marianne" w:hAnsi="Marianne"/>
                          <w:sz w:val="24"/>
                          <w:szCs w:val="24"/>
                        </w:rPr>
                        <w:t>NON</w:t>
                      </w:r>
                    </w:p>
                    <w:p w14:paraId="630CDC27" w14:textId="77777777" w:rsidR="00712E4D" w:rsidRDefault="00712E4D" w:rsidP="00990A8F">
                      <w:pPr>
                        <w:pStyle w:val="Paragraphedeliste"/>
                        <w:numPr>
                          <w:ilvl w:val="0"/>
                          <w:numId w:val="22"/>
                        </w:numPr>
                        <w:tabs>
                          <w:tab w:val="left" w:pos="1500"/>
                        </w:tabs>
                        <w:jc w:val="both"/>
                        <w:rPr>
                          <w:rFonts w:ascii="Marianne" w:hAnsi="Marianne"/>
                          <w:b/>
                          <w:bCs/>
                          <w:sz w:val="24"/>
                          <w:szCs w:val="24"/>
                        </w:rPr>
                      </w:pPr>
                      <w:r w:rsidRPr="00956DFE">
                        <w:rPr>
                          <w:rFonts w:ascii="Marianne" w:hAnsi="Marianne"/>
                          <w:b/>
                          <w:bCs/>
                          <w:sz w:val="24"/>
                          <w:szCs w:val="24"/>
                        </w:rPr>
                        <w:t xml:space="preserve">L’axe 3 : </w:t>
                      </w:r>
                      <w:r w:rsidRPr="00990A8F">
                        <w:rPr>
                          <w:rFonts w:ascii="Marianne" w:hAnsi="Marianne"/>
                          <w:b/>
                          <w:bCs/>
                          <w:sz w:val="24"/>
                          <w:szCs w:val="24"/>
                        </w:rPr>
                        <w:t>Développer les actions de lutte contre les addictions et les stupéfiants notamment via le volet règlementaire et le volet judiciaire</w:t>
                      </w:r>
                      <w:r w:rsidRPr="00956DFE">
                        <w:rPr>
                          <w:rFonts w:ascii="Marianne" w:hAnsi="Marianne"/>
                          <w:b/>
                          <w:bCs/>
                          <w:sz w:val="24"/>
                          <w:szCs w:val="24"/>
                        </w:rPr>
                        <w:t xml:space="preserve"> </w:t>
                      </w:r>
                    </w:p>
                    <w:p w14:paraId="6B6B60FC" w14:textId="77777777" w:rsidR="00712E4D" w:rsidRPr="00184AD4" w:rsidRDefault="00712E4D" w:rsidP="00184AD4">
                      <w:pPr>
                        <w:pStyle w:val="Paragraphedeliste"/>
                        <w:tabs>
                          <w:tab w:val="left" w:pos="1500"/>
                        </w:tabs>
                        <w:ind w:left="1068"/>
                        <w:jc w:val="both"/>
                        <w:rPr>
                          <w:rFonts w:ascii="Marianne" w:hAnsi="Marianne"/>
                          <w:b/>
                          <w:bCs/>
                          <w:sz w:val="8"/>
                          <w:szCs w:val="6"/>
                        </w:rPr>
                      </w:pPr>
                    </w:p>
                    <w:p w14:paraId="346D4FAF" w14:textId="58C457A8" w:rsidR="00712E4D" w:rsidRDefault="001C3172" w:rsidP="00956DFE">
                      <w:pPr>
                        <w:pStyle w:val="Paragraphedeliste"/>
                        <w:tabs>
                          <w:tab w:val="left" w:pos="1500"/>
                        </w:tabs>
                        <w:ind w:left="1068"/>
                        <w:jc w:val="center"/>
                        <w:rPr>
                          <w:rFonts w:ascii="Marianne" w:hAnsi="Marianne"/>
                          <w:sz w:val="24"/>
                          <w:szCs w:val="24"/>
                        </w:rPr>
                      </w:pPr>
                      <w:sdt>
                        <w:sdtPr>
                          <w:rPr>
                            <w:rFonts w:ascii="Marianne" w:hAnsi="Marianne"/>
                            <w:sz w:val="24"/>
                            <w:szCs w:val="24"/>
                          </w:rPr>
                          <w:id w:val="22834196"/>
                          <w14:checkbox>
                            <w14:checked w14:val="0"/>
                            <w14:checkedState w14:val="2612" w14:font="MS Gothic"/>
                            <w14:uncheckedState w14:val="2610" w14:font="MS Gothic"/>
                          </w14:checkbox>
                        </w:sdtPr>
                        <w:sdtEndPr/>
                        <w:sdtContent>
                          <w:r w:rsidR="00712E4D">
                            <w:rPr>
                              <w:rFonts w:ascii="MS Gothic" w:eastAsia="MS Gothic" w:hAnsi="MS Gothic" w:hint="eastAsia"/>
                              <w:sz w:val="24"/>
                              <w:szCs w:val="24"/>
                            </w:rPr>
                            <w:t>☐</w:t>
                          </w:r>
                        </w:sdtContent>
                      </w:sdt>
                      <w:r w:rsidR="00712E4D">
                        <w:rPr>
                          <w:rFonts w:ascii="Marianne" w:hAnsi="Marianne"/>
                          <w:sz w:val="24"/>
                          <w:szCs w:val="24"/>
                        </w:rPr>
                        <w:t xml:space="preserve">OUI     </w:t>
                      </w:r>
                      <w:sdt>
                        <w:sdtPr>
                          <w:rPr>
                            <w:rFonts w:ascii="Marianne" w:hAnsi="Marianne"/>
                            <w:sz w:val="24"/>
                            <w:szCs w:val="24"/>
                          </w:rPr>
                          <w:id w:val="1984736622"/>
                          <w14:checkbox>
                            <w14:checked w14:val="0"/>
                            <w14:checkedState w14:val="2612" w14:font="MS Gothic"/>
                            <w14:uncheckedState w14:val="2610" w14:font="MS Gothic"/>
                          </w14:checkbox>
                        </w:sdtPr>
                        <w:sdtEndPr/>
                        <w:sdtContent>
                          <w:r w:rsidR="00712E4D">
                            <w:rPr>
                              <w:rFonts w:ascii="MS Gothic" w:eastAsia="MS Gothic" w:hAnsi="MS Gothic" w:hint="eastAsia"/>
                              <w:sz w:val="24"/>
                              <w:szCs w:val="24"/>
                            </w:rPr>
                            <w:t>☐</w:t>
                          </w:r>
                        </w:sdtContent>
                      </w:sdt>
                      <w:r w:rsidR="00712E4D">
                        <w:rPr>
                          <w:rFonts w:ascii="Marianne" w:hAnsi="Marianne"/>
                          <w:sz w:val="24"/>
                          <w:szCs w:val="24"/>
                        </w:rPr>
                        <w:t>NON</w:t>
                      </w:r>
                    </w:p>
                    <w:p w14:paraId="7F63A52A" w14:textId="77777777" w:rsidR="00712E4D" w:rsidRPr="00990A8F" w:rsidRDefault="00712E4D" w:rsidP="00956DFE">
                      <w:pPr>
                        <w:pStyle w:val="Paragraphedeliste"/>
                        <w:tabs>
                          <w:tab w:val="left" w:pos="1500"/>
                        </w:tabs>
                        <w:ind w:left="1068"/>
                        <w:jc w:val="center"/>
                        <w:rPr>
                          <w:rFonts w:ascii="Marianne" w:hAnsi="Marianne"/>
                          <w:sz w:val="24"/>
                          <w:szCs w:val="24"/>
                        </w:rPr>
                      </w:pPr>
                    </w:p>
                    <w:p w14:paraId="0C7E9B1A" w14:textId="6096C4FD" w:rsidR="00712E4D" w:rsidRPr="001B618B" w:rsidRDefault="00712E4D" w:rsidP="00D82D38">
                      <w:pPr>
                        <w:jc w:val="both"/>
                        <w:rPr>
                          <w:sz w:val="22"/>
                          <w:szCs w:val="22"/>
                        </w:rPr>
                      </w:pPr>
                    </w:p>
                  </w:txbxContent>
                </v:textbox>
              </v:shape>
            </w:pict>
          </mc:Fallback>
        </mc:AlternateContent>
      </w:r>
    </w:p>
    <w:p w14:paraId="78BEDD76" w14:textId="40FB6520" w:rsidR="00B9139C" w:rsidRPr="00B9139C" w:rsidRDefault="00B9139C" w:rsidP="00B9139C">
      <w:pPr>
        <w:rPr>
          <w:rFonts w:ascii="Marianne" w:hAnsi="Marianne"/>
        </w:rPr>
      </w:pPr>
    </w:p>
    <w:p w14:paraId="1A98D138" w14:textId="4EC0C256" w:rsidR="00B9139C" w:rsidRPr="00956DFE" w:rsidRDefault="00B9139C" w:rsidP="00B9139C">
      <w:pPr>
        <w:rPr>
          <w:rFonts w:ascii="Marianne" w:hAnsi="Marianne"/>
          <w:sz w:val="8"/>
          <w:szCs w:val="2"/>
        </w:rPr>
      </w:pPr>
    </w:p>
    <w:p w14:paraId="3A687158" w14:textId="62B703AF" w:rsidR="00B9139C" w:rsidRPr="00B9139C" w:rsidRDefault="00B9139C" w:rsidP="00B9139C">
      <w:pPr>
        <w:rPr>
          <w:rFonts w:ascii="Marianne" w:hAnsi="Marianne"/>
        </w:rPr>
      </w:pPr>
    </w:p>
    <w:p w14:paraId="16FD5988" w14:textId="608D08AA" w:rsidR="00B9139C" w:rsidRDefault="00B9139C" w:rsidP="00B9139C">
      <w:pPr>
        <w:rPr>
          <w:rFonts w:ascii="Marianne" w:hAnsi="Marianne"/>
        </w:rPr>
      </w:pPr>
    </w:p>
    <w:p w14:paraId="5CF61E58" w14:textId="287C1D0E" w:rsidR="00B9139C" w:rsidRDefault="00B9139C" w:rsidP="00B9139C">
      <w:pPr>
        <w:rPr>
          <w:rFonts w:ascii="Marianne" w:hAnsi="Marianne"/>
        </w:rPr>
      </w:pPr>
    </w:p>
    <w:p w14:paraId="63FEAE02" w14:textId="77777777" w:rsidR="00B9139C" w:rsidRDefault="00B9139C" w:rsidP="00B9139C">
      <w:pPr>
        <w:rPr>
          <w:rFonts w:ascii="Marianne" w:hAnsi="Marianne"/>
        </w:rPr>
      </w:pPr>
    </w:p>
    <w:p w14:paraId="406C9C28" w14:textId="77777777" w:rsidR="00B9139C" w:rsidRDefault="00B9139C" w:rsidP="00B9139C">
      <w:pPr>
        <w:rPr>
          <w:rFonts w:ascii="Marianne" w:hAnsi="Marianne"/>
        </w:rPr>
      </w:pPr>
    </w:p>
    <w:p w14:paraId="62FD9EA2" w14:textId="77777777" w:rsidR="00B9139C" w:rsidRDefault="00B9139C" w:rsidP="00B9139C">
      <w:pPr>
        <w:rPr>
          <w:rFonts w:ascii="Marianne" w:hAnsi="Marianne"/>
        </w:rPr>
      </w:pPr>
    </w:p>
    <w:p w14:paraId="56BD1CD9" w14:textId="77777777" w:rsidR="00B9139C" w:rsidRDefault="00B9139C" w:rsidP="00B9139C">
      <w:pPr>
        <w:rPr>
          <w:rFonts w:ascii="Marianne" w:hAnsi="Marianne"/>
        </w:rPr>
      </w:pPr>
    </w:p>
    <w:p w14:paraId="51BFC589" w14:textId="77777777" w:rsidR="00B9139C" w:rsidRDefault="00B9139C" w:rsidP="00B9139C">
      <w:pPr>
        <w:rPr>
          <w:rFonts w:ascii="Marianne" w:hAnsi="Marianne"/>
        </w:rPr>
      </w:pPr>
    </w:p>
    <w:p w14:paraId="2C36BF1E" w14:textId="77777777" w:rsidR="00B9139C" w:rsidRDefault="00B9139C" w:rsidP="00B9139C">
      <w:pPr>
        <w:rPr>
          <w:rFonts w:ascii="Marianne" w:hAnsi="Marianne"/>
        </w:rPr>
      </w:pPr>
    </w:p>
    <w:p w14:paraId="24DBA679" w14:textId="77777777" w:rsidR="00B9139C" w:rsidRDefault="00B9139C" w:rsidP="00B9139C">
      <w:pPr>
        <w:rPr>
          <w:rFonts w:ascii="Marianne" w:hAnsi="Marianne"/>
        </w:rPr>
      </w:pPr>
    </w:p>
    <w:p w14:paraId="020B3049" w14:textId="77777777" w:rsidR="00B9139C" w:rsidRDefault="00B9139C" w:rsidP="00B9139C">
      <w:pPr>
        <w:rPr>
          <w:rFonts w:ascii="Marianne" w:hAnsi="Marianne"/>
        </w:rPr>
      </w:pPr>
    </w:p>
    <w:p w14:paraId="2375E0D4" w14:textId="77777777" w:rsidR="00B9139C" w:rsidRDefault="00B9139C" w:rsidP="00B9139C">
      <w:pPr>
        <w:rPr>
          <w:rFonts w:ascii="Marianne" w:hAnsi="Marianne"/>
        </w:rPr>
      </w:pPr>
    </w:p>
    <w:p w14:paraId="15373896" w14:textId="77777777" w:rsidR="00B9139C" w:rsidRDefault="00B9139C" w:rsidP="00B9139C">
      <w:pPr>
        <w:rPr>
          <w:rFonts w:ascii="Marianne" w:hAnsi="Marianne"/>
        </w:rPr>
      </w:pPr>
    </w:p>
    <w:p w14:paraId="637A16DA" w14:textId="77777777" w:rsidR="00B9139C" w:rsidRDefault="00B9139C" w:rsidP="00B9139C">
      <w:pPr>
        <w:rPr>
          <w:rFonts w:ascii="Marianne" w:hAnsi="Marianne"/>
        </w:rPr>
      </w:pPr>
    </w:p>
    <w:p w14:paraId="658B40A1" w14:textId="77777777" w:rsidR="00B9139C" w:rsidRDefault="00B9139C" w:rsidP="00B9139C">
      <w:pPr>
        <w:rPr>
          <w:rFonts w:ascii="Marianne" w:hAnsi="Marianne"/>
        </w:rPr>
      </w:pPr>
    </w:p>
    <w:p w14:paraId="406CB554" w14:textId="77777777" w:rsidR="00B9139C" w:rsidRDefault="00B9139C" w:rsidP="00B9139C">
      <w:pPr>
        <w:rPr>
          <w:rFonts w:ascii="Marianne" w:hAnsi="Marianne"/>
        </w:rPr>
      </w:pPr>
    </w:p>
    <w:p w14:paraId="1E184908" w14:textId="77777777" w:rsidR="00B9139C" w:rsidRDefault="00B9139C" w:rsidP="00B9139C">
      <w:pPr>
        <w:rPr>
          <w:rFonts w:ascii="Marianne" w:hAnsi="Marianne"/>
        </w:rPr>
      </w:pPr>
    </w:p>
    <w:p w14:paraId="781B72E1" w14:textId="77777777" w:rsidR="009055EA" w:rsidRDefault="009055EA" w:rsidP="00B9139C">
      <w:pPr>
        <w:rPr>
          <w:rFonts w:ascii="Marianne" w:hAnsi="Marianne"/>
        </w:rPr>
      </w:pPr>
    </w:p>
    <w:p w14:paraId="699322C6" w14:textId="77777777" w:rsidR="009055EA" w:rsidRDefault="009055EA" w:rsidP="00B9139C">
      <w:pPr>
        <w:rPr>
          <w:rFonts w:ascii="Marianne" w:hAnsi="Marianne"/>
        </w:rPr>
      </w:pPr>
    </w:p>
    <w:p w14:paraId="30D9E21D" w14:textId="6DF56273" w:rsidR="009055EA" w:rsidRDefault="00656412" w:rsidP="00656412">
      <w:pPr>
        <w:ind w:left="6372" w:firstLine="708"/>
        <w:rPr>
          <w:rFonts w:ascii="Marianne" w:hAnsi="Marianne"/>
        </w:rPr>
      </w:pPr>
      <w:r w:rsidRPr="00543912">
        <w:rPr>
          <w:noProof/>
          <w:lang w:eastAsia="fr-FR"/>
        </w:rPr>
        <w:lastRenderedPageBreak/>
        <w:drawing>
          <wp:inline distT="0" distB="0" distL="0" distR="0" wp14:anchorId="16686686" wp14:editId="3E31E571">
            <wp:extent cx="1394460" cy="587748"/>
            <wp:effectExtent l="0" t="0" r="0" b="3175"/>
            <wp:docPr id="1695643849" name="Image 6" descr="Une image contenant texte, Police, logo, Graphique&#10;&#10;Description générée automatiquement">
              <a:extLst xmlns:a="http://schemas.openxmlformats.org/drawingml/2006/main">
                <a:ext uri="{FF2B5EF4-FFF2-40B4-BE49-F238E27FC236}">
                  <a16:creationId xmlns:a16="http://schemas.microsoft.com/office/drawing/2014/main" id="{C1396246-EF0A-0A19-AE6B-851E405C6D5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5643849" name="Image 6" descr="Une image contenant texte, Police, logo, Graphique&#10;&#10;Description générée automatiquement">
                      <a:extLst>
                        <a:ext uri="{FF2B5EF4-FFF2-40B4-BE49-F238E27FC236}">
                          <a16:creationId xmlns:a16="http://schemas.microsoft.com/office/drawing/2014/main" id="{C1396246-EF0A-0A19-AE6B-851E405C6D51}"/>
                        </a:ext>
                      </a:extLst>
                    </pic:cNvPr>
                    <pic:cNvPicPr>
                      <a:picLocks noChangeAspect="1"/>
                    </pic:cNvPicPr>
                  </pic:nvPicPr>
                  <pic:blipFill>
                    <a:blip r:embed="rId8"/>
                    <a:stretch>
                      <a:fillRect/>
                    </a:stretch>
                  </pic:blipFill>
                  <pic:spPr>
                    <a:xfrm>
                      <a:off x="0" y="0"/>
                      <a:ext cx="1403163" cy="591416"/>
                    </a:xfrm>
                    <a:prstGeom prst="rect">
                      <a:avLst/>
                    </a:prstGeom>
                  </pic:spPr>
                </pic:pic>
              </a:graphicData>
            </a:graphic>
          </wp:inline>
        </w:drawing>
      </w:r>
    </w:p>
    <w:p w14:paraId="7948AEA6" w14:textId="77777777" w:rsidR="00E72268" w:rsidRDefault="00E72268" w:rsidP="00B9139C">
      <w:pPr>
        <w:rPr>
          <w:rFonts w:ascii="Marianne" w:hAnsi="Marianne"/>
        </w:rPr>
      </w:pPr>
    </w:p>
    <w:p w14:paraId="4CB49EDF" w14:textId="77777777" w:rsidR="00E72268" w:rsidRDefault="00E72268" w:rsidP="00B9139C">
      <w:pPr>
        <w:rPr>
          <w:rFonts w:ascii="Marianne" w:hAnsi="Marianne"/>
        </w:rPr>
      </w:pPr>
    </w:p>
    <w:p w14:paraId="4D8A3EDE" w14:textId="77777777" w:rsidR="00E72268" w:rsidRDefault="00E72268" w:rsidP="00B9139C">
      <w:pPr>
        <w:rPr>
          <w:rFonts w:ascii="Marianne" w:hAnsi="Marianne"/>
        </w:rPr>
      </w:pPr>
    </w:p>
    <w:p w14:paraId="0693E1DD" w14:textId="77777777" w:rsidR="00E72268" w:rsidRDefault="00E72268" w:rsidP="00B9139C">
      <w:pPr>
        <w:rPr>
          <w:rFonts w:ascii="Marianne" w:hAnsi="Marianne"/>
        </w:rPr>
      </w:pPr>
    </w:p>
    <w:p w14:paraId="7BF138D2" w14:textId="77777777" w:rsidR="00E72268" w:rsidRDefault="00E72268" w:rsidP="00B9139C">
      <w:pPr>
        <w:rPr>
          <w:rFonts w:ascii="Marianne" w:hAnsi="Marianne"/>
        </w:rPr>
      </w:pPr>
    </w:p>
    <w:p w14:paraId="43E8371B" w14:textId="77777777" w:rsidR="00E72268" w:rsidRDefault="00E72268" w:rsidP="00B9139C">
      <w:pPr>
        <w:rPr>
          <w:rFonts w:ascii="Marianne" w:hAnsi="Marianne"/>
        </w:rPr>
      </w:pPr>
    </w:p>
    <w:p w14:paraId="3C661B4A" w14:textId="77777777" w:rsidR="00E72268" w:rsidRDefault="00E72268" w:rsidP="00B9139C">
      <w:pPr>
        <w:rPr>
          <w:rFonts w:ascii="Marianne" w:hAnsi="Marianne"/>
        </w:rPr>
      </w:pPr>
    </w:p>
    <w:p w14:paraId="71FCC03E" w14:textId="77777777" w:rsidR="00E72268" w:rsidRDefault="00E72268" w:rsidP="00B9139C">
      <w:pPr>
        <w:rPr>
          <w:rFonts w:ascii="Marianne" w:hAnsi="Marianne"/>
        </w:rPr>
      </w:pPr>
    </w:p>
    <w:p w14:paraId="16150580" w14:textId="77777777" w:rsidR="00E72268" w:rsidRDefault="00E72268" w:rsidP="00B9139C">
      <w:pPr>
        <w:rPr>
          <w:rFonts w:ascii="Marianne" w:hAnsi="Marianne"/>
        </w:rPr>
      </w:pPr>
    </w:p>
    <w:p w14:paraId="46819C73" w14:textId="77777777" w:rsidR="00E72268" w:rsidRDefault="00E72268" w:rsidP="00B9139C">
      <w:pPr>
        <w:rPr>
          <w:rFonts w:ascii="Marianne" w:hAnsi="Marianne"/>
        </w:rPr>
      </w:pPr>
    </w:p>
    <w:p w14:paraId="5D9DEADE" w14:textId="77777777" w:rsidR="00E72268" w:rsidRDefault="00E72268" w:rsidP="00B9139C">
      <w:pPr>
        <w:rPr>
          <w:rFonts w:ascii="Marianne" w:hAnsi="Marianne"/>
        </w:rPr>
      </w:pPr>
    </w:p>
    <w:p w14:paraId="041DFE87" w14:textId="77777777" w:rsidR="00E72268" w:rsidRDefault="00E72268" w:rsidP="00B9139C">
      <w:pPr>
        <w:rPr>
          <w:rFonts w:ascii="Marianne" w:hAnsi="Marianne"/>
        </w:rPr>
      </w:pPr>
    </w:p>
    <w:p w14:paraId="6593D923" w14:textId="77777777" w:rsidR="00E72268" w:rsidRDefault="00E72268" w:rsidP="00B9139C">
      <w:pPr>
        <w:rPr>
          <w:rFonts w:ascii="Marianne" w:hAnsi="Marianne"/>
        </w:rPr>
      </w:pPr>
    </w:p>
    <w:p w14:paraId="70F961F6" w14:textId="77777777" w:rsidR="00E72268" w:rsidRDefault="00E72268" w:rsidP="00B9139C">
      <w:pPr>
        <w:rPr>
          <w:rFonts w:ascii="Marianne" w:hAnsi="Marianne"/>
        </w:rPr>
      </w:pPr>
    </w:p>
    <w:p w14:paraId="0F534900" w14:textId="77777777" w:rsidR="00E72268" w:rsidRDefault="00E72268" w:rsidP="00B9139C">
      <w:pPr>
        <w:rPr>
          <w:rFonts w:ascii="Marianne" w:hAnsi="Marianne"/>
        </w:rPr>
      </w:pPr>
    </w:p>
    <w:p w14:paraId="4F048191" w14:textId="77777777" w:rsidR="00E72268" w:rsidRDefault="00E72268" w:rsidP="00B9139C">
      <w:pPr>
        <w:rPr>
          <w:rFonts w:ascii="Marianne" w:hAnsi="Marianne"/>
        </w:rPr>
      </w:pPr>
    </w:p>
    <w:p w14:paraId="376B6FBC" w14:textId="77777777" w:rsidR="00E72268" w:rsidRDefault="00E72268" w:rsidP="00B9139C">
      <w:pPr>
        <w:rPr>
          <w:rFonts w:ascii="Marianne" w:hAnsi="Marianne"/>
        </w:rPr>
      </w:pPr>
    </w:p>
    <w:p w14:paraId="3507E6F1" w14:textId="1F2F782D" w:rsidR="00E72268" w:rsidRDefault="00E72268" w:rsidP="00B9139C">
      <w:pPr>
        <w:rPr>
          <w:rFonts w:ascii="Marianne" w:hAnsi="Marianne"/>
        </w:rPr>
      </w:pPr>
      <w:r>
        <w:rPr>
          <w:rFonts w:ascii="Marianne" w:hAnsi="Marianne"/>
          <w:noProof/>
          <w:lang w:eastAsia="fr-FR"/>
        </w:rPr>
        <mc:AlternateContent>
          <mc:Choice Requires="wps">
            <w:drawing>
              <wp:anchor distT="0" distB="0" distL="114300" distR="114300" simplePos="0" relativeHeight="251665408" behindDoc="0" locked="0" layoutInCell="1" allowOverlap="1" wp14:anchorId="2C5E3A0B" wp14:editId="5B33B6B1">
                <wp:simplePos x="0" y="0"/>
                <wp:positionH relativeFrom="column">
                  <wp:posOffset>-196215</wp:posOffset>
                </wp:positionH>
                <wp:positionV relativeFrom="paragraph">
                  <wp:posOffset>109855</wp:posOffset>
                </wp:positionV>
                <wp:extent cx="6057900" cy="2011680"/>
                <wp:effectExtent l="0" t="0" r="19050" b="26670"/>
                <wp:wrapNone/>
                <wp:docPr id="838782924" name="Zone de texte 2"/>
                <wp:cNvGraphicFramePr/>
                <a:graphic xmlns:a="http://schemas.openxmlformats.org/drawingml/2006/main">
                  <a:graphicData uri="http://schemas.microsoft.com/office/word/2010/wordprocessingShape">
                    <wps:wsp>
                      <wps:cNvSpPr txBox="1"/>
                      <wps:spPr>
                        <a:xfrm>
                          <a:off x="0" y="0"/>
                          <a:ext cx="6057900" cy="2011680"/>
                        </a:xfrm>
                        <a:prstGeom prst="rect">
                          <a:avLst/>
                        </a:prstGeom>
                        <a:solidFill>
                          <a:schemeClr val="bg1">
                            <a:lumMod val="95000"/>
                          </a:schemeClr>
                        </a:solidFill>
                        <a:ln w="6350">
                          <a:solidFill>
                            <a:prstClr val="black"/>
                          </a:solidFill>
                        </a:ln>
                      </wps:spPr>
                      <wps:txbx>
                        <w:txbxContent>
                          <w:p w14:paraId="4B3711C1" w14:textId="5969DCC2" w:rsidR="00712E4D" w:rsidRPr="00E72268" w:rsidRDefault="00712E4D" w:rsidP="00E72268">
                            <w:pPr>
                              <w:tabs>
                                <w:tab w:val="left" w:pos="1500"/>
                              </w:tabs>
                              <w:jc w:val="center"/>
                              <w:rPr>
                                <w:rFonts w:ascii="Marianne" w:hAnsi="Marianne"/>
                                <w:b/>
                                <w:bCs/>
                                <w:sz w:val="60"/>
                                <w:szCs w:val="280"/>
                              </w:rPr>
                            </w:pPr>
                            <w:r w:rsidRPr="00E72268">
                              <w:rPr>
                                <w:rFonts w:ascii="Marianne" w:hAnsi="Marianne"/>
                                <w:b/>
                                <w:bCs/>
                                <w:sz w:val="60"/>
                                <w:szCs w:val="280"/>
                              </w:rPr>
                              <w:t xml:space="preserve">Axe 1 : </w:t>
                            </w:r>
                            <w:r w:rsidRPr="00E72268">
                              <w:rPr>
                                <w:rFonts w:ascii="Marianne" w:eastAsiaTheme="minorHAnsi" w:hAnsi="Marianne"/>
                                <w:b/>
                                <w:bCs/>
                                <w:sz w:val="60"/>
                                <w:szCs w:val="280"/>
                              </w:rPr>
                              <w:t>Agir sur la montée en compétences des professionnels œuvrant en prévention des addictions</w:t>
                            </w:r>
                          </w:p>
                          <w:p w14:paraId="441A7254" w14:textId="77777777" w:rsidR="00712E4D" w:rsidRPr="00E72268" w:rsidRDefault="00712E4D" w:rsidP="00E72268">
                            <w:pPr>
                              <w:jc w:val="center"/>
                              <w:rPr>
                                <w:sz w:val="240"/>
                                <w:szCs w:val="2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5E3A0B" id="Zone de texte 2" o:spid="_x0000_s1028" type="#_x0000_t202" style="position:absolute;margin-left:-15.45pt;margin-top:8.65pt;width:477pt;height:158.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" fillcolor="#f2f2f2 [3052]" strokeweight=".5pt">
                <v:textbox>
                  <w:txbxContent>
                    <w:p w14:paraId="4B3711C1" w14:textId="5969DCC2" w:rsidR="00712E4D" w:rsidRPr="00E72268" w:rsidRDefault="00712E4D" w:rsidP="00E72268">
                      <w:pPr>
                        <w:tabs>
                          <w:tab w:val="left" w:pos="1500"/>
                        </w:tabs>
                        <w:jc w:val="center"/>
                        <w:rPr>
                          <w:rFonts w:ascii="Marianne" w:hAnsi="Marianne"/>
                          <w:b/>
                          <w:bCs/>
                          <w:sz w:val="60"/>
                          <w:szCs w:val="280"/>
                        </w:rPr>
                      </w:pPr>
                      <w:r w:rsidRPr="00E72268">
                        <w:rPr>
                          <w:rFonts w:ascii="Marianne" w:hAnsi="Marianne"/>
                          <w:b/>
                          <w:bCs/>
                          <w:sz w:val="60"/>
                          <w:szCs w:val="280"/>
                        </w:rPr>
                        <w:t xml:space="preserve">Axe 1 : </w:t>
                      </w:r>
                      <w:r w:rsidRPr="00E72268">
                        <w:rPr>
                          <w:rFonts w:ascii="Marianne" w:eastAsiaTheme="minorHAnsi" w:hAnsi="Marianne"/>
                          <w:b/>
                          <w:bCs/>
                          <w:sz w:val="60"/>
                          <w:szCs w:val="280"/>
                        </w:rPr>
                        <w:t>Agir sur la montée en compétences des professionnels œuvrant en prévention des addictions</w:t>
                      </w:r>
                    </w:p>
                    <w:p w14:paraId="441A7254" w14:textId="77777777" w:rsidR="00712E4D" w:rsidRPr="00E72268" w:rsidRDefault="00712E4D" w:rsidP="00E72268">
                      <w:pPr>
                        <w:jc w:val="center"/>
                        <w:rPr>
                          <w:sz w:val="240"/>
                          <w:szCs w:val="240"/>
                        </w:rPr>
                      </w:pPr>
                    </w:p>
                  </w:txbxContent>
                </v:textbox>
              </v:shape>
            </w:pict>
          </mc:Fallback>
        </mc:AlternateContent>
      </w:r>
    </w:p>
    <w:p w14:paraId="4F0F7A73" w14:textId="5F9CD8A1" w:rsidR="009055EA" w:rsidRDefault="009055EA" w:rsidP="00B9139C">
      <w:pPr>
        <w:rPr>
          <w:rFonts w:ascii="Marianne" w:hAnsi="Marianne"/>
        </w:rPr>
      </w:pPr>
    </w:p>
    <w:p w14:paraId="7D39C5A7" w14:textId="77777777" w:rsidR="00E63E7B" w:rsidRDefault="00E63E7B" w:rsidP="00B9139C">
      <w:pPr>
        <w:rPr>
          <w:rFonts w:ascii="Marianne" w:hAnsi="Marianne"/>
        </w:rPr>
      </w:pPr>
    </w:p>
    <w:p w14:paraId="5F9CB4C3" w14:textId="77777777" w:rsidR="00C06E21" w:rsidRDefault="00C06E21" w:rsidP="00B9139C">
      <w:pPr>
        <w:rPr>
          <w:rFonts w:ascii="Marianne" w:hAnsi="Marianne"/>
        </w:rPr>
      </w:pPr>
    </w:p>
    <w:p w14:paraId="4816F6BA" w14:textId="77777777" w:rsidR="00C06E21" w:rsidRDefault="00C06E21" w:rsidP="00B9139C">
      <w:pPr>
        <w:rPr>
          <w:rFonts w:ascii="Marianne" w:hAnsi="Marianne"/>
        </w:rPr>
      </w:pPr>
    </w:p>
    <w:p w14:paraId="1B61F010" w14:textId="77777777" w:rsidR="00C06E21" w:rsidRDefault="00C06E21" w:rsidP="00B9139C">
      <w:pPr>
        <w:rPr>
          <w:rFonts w:ascii="Marianne" w:hAnsi="Marianne"/>
        </w:rPr>
      </w:pPr>
    </w:p>
    <w:p w14:paraId="0173BBAF" w14:textId="77777777" w:rsidR="00201BA4" w:rsidRDefault="00201BA4" w:rsidP="00B9139C">
      <w:pPr>
        <w:rPr>
          <w:rFonts w:ascii="Marianne" w:hAnsi="Marianne"/>
        </w:rPr>
      </w:pPr>
    </w:p>
    <w:p w14:paraId="74020B9F" w14:textId="77777777" w:rsidR="00E72268" w:rsidRDefault="00E72268" w:rsidP="00B9139C">
      <w:pPr>
        <w:rPr>
          <w:rFonts w:ascii="Marianne" w:hAnsi="Marianne"/>
        </w:rPr>
      </w:pPr>
    </w:p>
    <w:p w14:paraId="38E95EB8" w14:textId="77777777" w:rsidR="00E72268" w:rsidRDefault="00E72268" w:rsidP="00B9139C">
      <w:pPr>
        <w:rPr>
          <w:rFonts w:ascii="Marianne" w:hAnsi="Marianne"/>
        </w:rPr>
      </w:pPr>
    </w:p>
    <w:p w14:paraId="15E0A558" w14:textId="77777777" w:rsidR="00E72268" w:rsidRDefault="00E72268" w:rsidP="00B9139C">
      <w:pPr>
        <w:rPr>
          <w:rFonts w:ascii="Marianne" w:hAnsi="Marianne"/>
        </w:rPr>
      </w:pPr>
    </w:p>
    <w:p w14:paraId="6C2239D4" w14:textId="77777777" w:rsidR="00E72268" w:rsidRDefault="00E72268" w:rsidP="00B9139C">
      <w:pPr>
        <w:rPr>
          <w:rFonts w:ascii="Marianne" w:hAnsi="Marianne"/>
        </w:rPr>
      </w:pPr>
    </w:p>
    <w:p w14:paraId="4D23BAC9" w14:textId="77777777" w:rsidR="00E72268" w:rsidRDefault="00E72268" w:rsidP="00B9139C">
      <w:pPr>
        <w:rPr>
          <w:rFonts w:ascii="Marianne" w:hAnsi="Marianne"/>
        </w:rPr>
      </w:pPr>
    </w:p>
    <w:p w14:paraId="1396D8F9" w14:textId="77777777" w:rsidR="00E72268" w:rsidRDefault="00E72268" w:rsidP="00B9139C">
      <w:pPr>
        <w:rPr>
          <w:rFonts w:ascii="Marianne" w:hAnsi="Marianne"/>
        </w:rPr>
      </w:pPr>
    </w:p>
    <w:p w14:paraId="52B7AED6" w14:textId="77777777" w:rsidR="00E72268" w:rsidRDefault="00E72268" w:rsidP="00B9139C">
      <w:pPr>
        <w:rPr>
          <w:rFonts w:ascii="Marianne" w:hAnsi="Marianne"/>
        </w:rPr>
      </w:pPr>
    </w:p>
    <w:p w14:paraId="0629559D" w14:textId="77777777" w:rsidR="00E72268" w:rsidRDefault="00E72268" w:rsidP="00B9139C">
      <w:pPr>
        <w:rPr>
          <w:rFonts w:ascii="Marianne" w:hAnsi="Marianne"/>
        </w:rPr>
      </w:pPr>
    </w:p>
    <w:p w14:paraId="1D484032" w14:textId="77777777" w:rsidR="00E72268" w:rsidRDefault="00E72268" w:rsidP="00B9139C">
      <w:pPr>
        <w:rPr>
          <w:rFonts w:ascii="Marianne" w:hAnsi="Marianne"/>
        </w:rPr>
      </w:pPr>
    </w:p>
    <w:p w14:paraId="074DE026" w14:textId="77777777" w:rsidR="00E72268" w:rsidRDefault="00E72268" w:rsidP="00B9139C">
      <w:pPr>
        <w:rPr>
          <w:rFonts w:ascii="Marianne" w:hAnsi="Marianne"/>
        </w:rPr>
      </w:pPr>
    </w:p>
    <w:p w14:paraId="06042FF0" w14:textId="77777777" w:rsidR="00E72268" w:rsidRDefault="00E72268" w:rsidP="00B9139C">
      <w:pPr>
        <w:rPr>
          <w:rFonts w:ascii="Marianne" w:hAnsi="Marianne"/>
        </w:rPr>
      </w:pPr>
    </w:p>
    <w:p w14:paraId="138DD125" w14:textId="77777777" w:rsidR="00E72268" w:rsidRDefault="00E72268" w:rsidP="00B9139C">
      <w:pPr>
        <w:rPr>
          <w:rFonts w:ascii="Marianne" w:hAnsi="Marianne"/>
        </w:rPr>
      </w:pPr>
    </w:p>
    <w:p w14:paraId="21B932E9" w14:textId="77777777" w:rsidR="00E72268" w:rsidRDefault="00E72268" w:rsidP="00B9139C">
      <w:pPr>
        <w:rPr>
          <w:rFonts w:ascii="Marianne" w:hAnsi="Marianne"/>
        </w:rPr>
      </w:pPr>
    </w:p>
    <w:p w14:paraId="0F355E29" w14:textId="77777777" w:rsidR="00E72268" w:rsidRDefault="00E72268" w:rsidP="00B9139C">
      <w:pPr>
        <w:rPr>
          <w:rFonts w:ascii="Marianne" w:hAnsi="Marianne"/>
        </w:rPr>
      </w:pPr>
    </w:p>
    <w:p w14:paraId="384A3D6C" w14:textId="121138C3" w:rsidR="00E72268" w:rsidRDefault="00E72268" w:rsidP="00B9139C">
      <w:pPr>
        <w:rPr>
          <w:rFonts w:ascii="Marianne" w:hAnsi="Marianne"/>
        </w:rPr>
      </w:pPr>
    </w:p>
    <w:p w14:paraId="39BB4DC2" w14:textId="77777777" w:rsidR="00B366F3" w:rsidRDefault="00B366F3" w:rsidP="00B9139C">
      <w:pPr>
        <w:rPr>
          <w:rFonts w:ascii="Marianne" w:hAnsi="Marianne"/>
        </w:rPr>
      </w:pPr>
    </w:p>
    <w:p w14:paraId="48BD8F24" w14:textId="77777777" w:rsidR="00E72268" w:rsidRDefault="00E72268" w:rsidP="00B9139C">
      <w:pPr>
        <w:rPr>
          <w:rFonts w:ascii="Marianne" w:hAnsi="Marianne"/>
        </w:rPr>
      </w:pPr>
    </w:p>
    <w:p w14:paraId="692A367C" w14:textId="77777777" w:rsidR="00E72268" w:rsidRDefault="00E72268" w:rsidP="00B9139C">
      <w:pPr>
        <w:rPr>
          <w:rFonts w:ascii="Marianne" w:hAnsi="Marianne"/>
        </w:rPr>
      </w:pPr>
    </w:p>
    <w:p w14:paraId="2A683EAB" w14:textId="77777777" w:rsidR="00E72268" w:rsidRDefault="00E72268" w:rsidP="00B9139C">
      <w:pPr>
        <w:rPr>
          <w:rFonts w:ascii="Marianne" w:hAnsi="Marianne"/>
        </w:rPr>
      </w:pPr>
    </w:p>
    <w:p w14:paraId="2D5984BC" w14:textId="467F1240" w:rsidR="00E72268" w:rsidRDefault="00E72268" w:rsidP="00B9139C">
      <w:pPr>
        <w:rPr>
          <w:rFonts w:ascii="Marianne" w:hAnsi="Marianne"/>
        </w:rPr>
      </w:pPr>
    </w:p>
    <w:p w14:paraId="13EBFC4A" w14:textId="5F3A70F5" w:rsidR="00712E4D" w:rsidRDefault="00712E4D" w:rsidP="00B9139C">
      <w:pPr>
        <w:rPr>
          <w:rFonts w:ascii="Marianne" w:hAnsi="Marianne"/>
        </w:rPr>
      </w:pPr>
    </w:p>
    <w:p w14:paraId="600C4B2E" w14:textId="77777777" w:rsidR="00712E4D" w:rsidRDefault="00712E4D" w:rsidP="00B9139C">
      <w:pPr>
        <w:rPr>
          <w:rFonts w:ascii="Marianne" w:hAnsi="Marianne"/>
        </w:rPr>
      </w:pPr>
    </w:p>
    <w:p w14:paraId="3E2F5BAA" w14:textId="77777777" w:rsidR="00E72268" w:rsidRDefault="00E72268" w:rsidP="00B9139C">
      <w:pPr>
        <w:rPr>
          <w:rFonts w:ascii="Marianne" w:hAnsi="Marianne"/>
        </w:rPr>
      </w:pPr>
    </w:p>
    <w:p w14:paraId="534FC0D4" w14:textId="77777777" w:rsidR="00E72268" w:rsidRDefault="00E72268" w:rsidP="00B9139C">
      <w:pPr>
        <w:rPr>
          <w:rFonts w:ascii="Marianne" w:hAnsi="Marianne"/>
        </w:rPr>
      </w:pPr>
    </w:p>
    <w:p w14:paraId="2365D28B" w14:textId="77777777" w:rsidR="00E72268" w:rsidRDefault="00E72268" w:rsidP="00B9139C">
      <w:pPr>
        <w:rPr>
          <w:rFonts w:ascii="Marianne" w:hAnsi="Marianne"/>
        </w:rPr>
      </w:pPr>
    </w:p>
    <w:p w14:paraId="3034C87D" w14:textId="77777777" w:rsidR="00E72268" w:rsidRDefault="00E72268" w:rsidP="00B9139C">
      <w:pPr>
        <w:rPr>
          <w:rFonts w:ascii="Marianne" w:hAnsi="Marianne"/>
        </w:rPr>
      </w:pPr>
    </w:p>
    <w:tbl>
      <w:tblPr>
        <w:tblStyle w:val="Grilledutableau"/>
        <w:tblW w:w="10773" w:type="dxa"/>
        <w:tblInd w:w="-1139" w:type="dxa"/>
        <w:tblLook w:val="04A0" w:firstRow="1" w:lastRow="0" w:firstColumn="1" w:lastColumn="0" w:noHBand="0" w:noVBand="1"/>
      </w:tblPr>
      <w:tblGrid>
        <w:gridCol w:w="2977"/>
        <w:gridCol w:w="2835"/>
        <w:gridCol w:w="4961"/>
      </w:tblGrid>
      <w:tr w:rsidR="009558DC" w:rsidRPr="00656412" w14:paraId="20ABF836" w14:textId="77777777" w:rsidTr="00712E4D">
        <w:tc>
          <w:tcPr>
            <w:tcW w:w="2977" w:type="dxa"/>
          </w:tcPr>
          <w:p w14:paraId="516534D5" w14:textId="6A934138" w:rsidR="009558DC" w:rsidRPr="00656412" w:rsidRDefault="00712E4D" w:rsidP="005855D8">
            <w:pPr>
              <w:spacing w:before="120" w:after="120"/>
              <w:rPr>
                <w:rFonts w:ascii="Marianne" w:hAnsi="Marianne"/>
                <w:b/>
                <w:bCs/>
              </w:rPr>
            </w:pPr>
            <w:r>
              <w:rPr>
                <w:rFonts w:ascii="Marianne" w:hAnsi="Marianne"/>
                <w:b/>
                <w:bCs/>
              </w:rPr>
              <w:t>O</w:t>
            </w:r>
            <w:r w:rsidR="009558DC" w:rsidRPr="00656412">
              <w:rPr>
                <w:rFonts w:ascii="Marianne" w:hAnsi="Marianne"/>
                <w:b/>
                <w:bCs/>
              </w:rPr>
              <w:t>bjectif de la fiche action 1</w:t>
            </w:r>
            <w:r w:rsidR="00F4517A" w:rsidRPr="00656412">
              <w:rPr>
                <w:rFonts w:ascii="Marianne" w:hAnsi="Marianne"/>
                <w:b/>
                <w:bCs/>
              </w:rPr>
              <w:t xml:space="preserve"> de la feuille de route territoriale </w:t>
            </w:r>
            <w:r w:rsidR="00F4517A" w:rsidRPr="00656412">
              <w:rPr>
                <w:rFonts w:ascii="Marianne" w:hAnsi="Marianne"/>
                <w:b/>
                <w:bCs/>
              </w:rPr>
              <w:lastRenderedPageBreak/>
              <w:t xml:space="preserve">MILDECA Mayotte 2023 </w:t>
            </w:r>
            <w:r w:rsidR="00A81666" w:rsidRPr="00656412">
              <w:rPr>
                <w:rFonts w:ascii="Marianne" w:hAnsi="Marianne"/>
                <w:b/>
                <w:bCs/>
              </w:rPr>
              <w:t>–</w:t>
            </w:r>
            <w:r w:rsidR="00F4517A" w:rsidRPr="00656412">
              <w:rPr>
                <w:rFonts w:ascii="Marianne" w:hAnsi="Marianne"/>
                <w:b/>
                <w:bCs/>
              </w:rPr>
              <w:t xml:space="preserve"> 2027</w:t>
            </w:r>
          </w:p>
        </w:tc>
        <w:tc>
          <w:tcPr>
            <w:tcW w:w="7796" w:type="dxa"/>
            <w:gridSpan w:val="2"/>
          </w:tcPr>
          <w:p w14:paraId="1862C854" w14:textId="2280D8E0" w:rsidR="009558DC" w:rsidRPr="00656412" w:rsidRDefault="00F4517A" w:rsidP="005855D8">
            <w:pPr>
              <w:spacing w:before="120" w:after="120"/>
              <w:jc w:val="both"/>
              <w:rPr>
                <w:rFonts w:ascii="Marianne" w:hAnsi="Marianne"/>
              </w:rPr>
            </w:pPr>
            <w:r w:rsidRPr="00656412">
              <w:rPr>
                <w:rFonts w:ascii="Marianne" w:hAnsi="Marianne" w:cs="Arial"/>
              </w:rPr>
              <w:lastRenderedPageBreak/>
              <w:t>Poursuivre le développement des connaissances et des compétences des professionnels</w:t>
            </w:r>
          </w:p>
        </w:tc>
      </w:tr>
      <w:tr w:rsidR="00E237A5" w:rsidRPr="00656412" w14:paraId="1409A0CB" w14:textId="77777777" w:rsidTr="00712E4D">
        <w:tc>
          <w:tcPr>
            <w:tcW w:w="2977" w:type="dxa"/>
          </w:tcPr>
          <w:p w14:paraId="4B3E56F3" w14:textId="77777777" w:rsidR="00E237A5" w:rsidRPr="00656412" w:rsidRDefault="00E237A5" w:rsidP="005855D8">
            <w:pPr>
              <w:spacing w:before="120" w:after="120"/>
              <w:rPr>
                <w:rFonts w:ascii="Marianne" w:hAnsi="Marianne"/>
                <w:b/>
                <w:bCs/>
              </w:rPr>
            </w:pPr>
            <w:r w:rsidRPr="00656412">
              <w:rPr>
                <w:rFonts w:ascii="Marianne" w:hAnsi="Marianne"/>
                <w:b/>
                <w:bCs/>
              </w:rPr>
              <w:t>Description de l’action</w:t>
            </w:r>
          </w:p>
          <w:p w14:paraId="005E0437" w14:textId="1B8DB658" w:rsidR="004E7E16" w:rsidRPr="00656412" w:rsidRDefault="004E7E16" w:rsidP="005855D8">
            <w:pPr>
              <w:spacing w:before="120" w:after="120"/>
              <w:rPr>
                <w:rFonts w:ascii="Marianne" w:hAnsi="Marianne"/>
                <w:b/>
                <w:bCs/>
              </w:rPr>
            </w:pPr>
            <w:r w:rsidRPr="00656412">
              <w:rPr>
                <w:rFonts w:ascii="Marianne" w:hAnsi="Marianne"/>
                <w:b/>
                <w:bCs/>
                <w:color w:val="FF0000"/>
              </w:rPr>
              <w:t xml:space="preserve">(à </w:t>
            </w:r>
            <w:r w:rsidR="005855D8" w:rsidRPr="00656412">
              <w:rPr>
                <w:rFonts w:ascii="Marianne" w:hAnsi="Marianne"/>
                <w:b/>
                <w:bCs/>
                <w:color w:val="FF0000"/>
              </w:rPr>
              <w:t>cocher</w:t>
            </w:r>
            <w:r w:rsidRPr="00656412">
              <w:rPr>
                <w:rFonts w:ascii="Marianne" w:hAnsi="Marianne"/>
                <w:b/>
                <w:bCs/>
                <w:color w:val="FF0000"/>
              </w:rPr>
              <w:t>)</w:t>
            </w:r>
          </w:p>
        </w:tc>
        <w:tc>
          <w:tcPr>
            <w:tcW w:w="7796" w:type="dxa"/>
            <w:gridSpan w:val="2"/>
          </w:tcPr>
          <w:p w14:paraId="5212AB02" w14:textId="68B43607" w:rsidR="00E237A5" w:rsidRPr="00656412" w:rsidRDefault="007A1D29" w:rsidP="008911D4">
            <w:pPr>
              <w:spacing w:before="120" w:after="120"/>
              <w:jc w:val="both"/>
              <w:rPr>
                <w:rFonts w:ascii="Marianne" w:hAnsi="Marianne" w:cs="Arial"/>
              </w:rPr>
            </w:pPr>
            <w:r w:rsidRPr="00656412">
              <w:rPr>
                <w:rFonts w:ascii="Marianne" w:hAnsi="Marianne" w:cs="Arial"/>
              </w:rPr>
              <w:t xml:space="preserve">Vous avez mis en place des formations/occasions </w:t>
            </w:r>
            <w:r w:rsidR="00177FAA" w:rsidRPr="00656412">
              <w:rPr>
                <w:rFonts w:ascii="Marianne" w:hAnsi="Marianne" w:cs="Arial"/>
              </w:rPr>
              <w:t>(</w:t>
            </w:r>
            <w:r w:rsidRPr="00656412">
              <w:rPr>
                <w:rFonts w:ascii="Marianne" w:hAnsi="Marianne" w:cs="Arial"/>
              </w:rPr>
              <w:t>type séminaire</w:t>
            </w:r>
            <w:r w:rsidR="00177FAA" w:rsidRPr="00656412">
              <w:rPr>
                <w:rFonts w:ascii="Marianne" w:hAnsi="Marianne" w:cs="Arial"/>
              </w:rPr>
              <w:t>)</w:t>
            </w:r>
            <w:r w:rsidRPr="00656412">
              <w:rPr>
                <w:rFonts w:ascii="Marianne" w:hAnsi="Marianne" w:cs="Arial"/>
              </w:rPr>
              <w:t xml:space="preserve"> ou votre structure a été formée</w:t>
            </w:r>
            <w:r w:rsidR="005855D8" w:rsidRPr="00656412">
              <w:rPr>
                <w:rFonts w:ascii="Marianne" w:hAnsi="Marianne" w:cs="Arial"/>
              </w:rPr>
              <w:t> :</w:t>
            </w:r>
          </w:p>
          <w:p w14:paraId="6E1DB1C2" w14:textId="3EE64192" w:rsidR="005855D8" w:rsidRPr="00656412" w:rsidRDefault="001C3172" w:rsidP="008911D4">
            <w:pPr>
              <w:spacing w:before="120" w:after="120"/>
              <w:jc w:val="both"/>
              <w:rPr>
                <w:rFonts w:ascii="Marianne" w:hAnsi="Marianne" w:cs="Arial"/>
              </w:rPr>
            </w:pPr>
            <w:sdt>
              <w:sdtPr>
                <w:rPr>
                  <w:rFonts w:ascii="Marianne" w:hAnsi="Marianne" w:cs="Arial"/>
                </w:rPr>
                <w:id w:val="364720058"/>
                <w14:checkbox>
                  <w14:checked w14:val="0"/>
                  <w14:checkedState w14:val="2612" w14:font="MS Gothic"/>
                  <w14:uncheckedState w14:val="2610" w14:font="MS Gothic"/>
                </w14:checkbox>
              </w:sdtPr>
              <w:sdtEndPr/>
              <w:sdtContent>
                <w:r w:rsidR="005855D8" w:rsidRPr="00656412">
                  <w:rPr>
                    <w:rFonts w:ascii="MS Gothic" w:eastAsia="MS Gothic" w:hAnsi="MS Gothic" w:cs="Arial" w:hint="eastAsia"/>
                  </w:rPr>
                  <w:t>☐</w:t>
                </w:r>
              </w:sdtContent>
            </w:sdt>
            <w:r w:rsidR="00712E4D" w:rsidRPr="00656412">
              <w:rPr>
                <w:rFonts w:ascii="Marianne" w:hAnsi="Marianne" w:cs="Arial"/>
              </w:rPr>
              <w:t>Aux</w:t>
            </w:r>
            <w:r w:rsidR="005855D8" w:rsidRPr="00656412">
              <w:rPr>
                <w:rFonts w:ascii="Marianne" w:hAnsi="Marianne" w:cs="Arial"/>
              </w:rPr>
              <w:t xml:space="preserve"> concepts de santé publique (compétences psychosociales, promotion de la santé, …)</w:t>
            </w:r>
          </w:p>
          <w:p w14:paraId="04394B87" w14:textId="4AF17037" w:rsidR="005855D8" w:rsidRPr="00656412" w:rsidRDefault="001C3172" w:rsidP="008911D4">
            <w:pPr>
              <w:spacing w:before="120" w:after="120"/>
              <w:jc w:val="both"/>
              <w:rPr>
                <w:rFonts w:ascii="Marianne" w:hAnsi="Marianne" w:cs="Arial"/>
              </w:rPr>
            </w:pPr>
            <w:sdt>
              <w:sdtPr>
                <w:rPr>
                  <w:rFonts w:ascii="Marianne" w:hAnsi="Marianne" w:cs="Arial"/>
                </w:rPr>
                <w:id w:val="-1667710671"/>
                <w14:checkbox>
                  <w14:checked w14:val="0"/>
                  <w14:checkedState w14:val="2612" w14:font="MS Gothic"/>
                  <w14:uncheckedState w14:val="2610" w14:font="MS Gothic"/>
                </w14:checkbox>
              </w:sdtPr>
              <w:sdtEndPr/>
              <w:sdtContent>
                <w:r w:rsidR="00D4575C">
                  <w:rPr>
                    <w:rFonts w:ascii="MS Gothic" w:eastAsia="MS Gothic" w:hAnsi="MS Gothic" w:cs="Arial" w:hint="eastAsia"/>
                  </w:rPr>
                  <w:t>☐</w:t>
                </w:r>
              </w:sdtContent>
            </w:sdt>
            <w:r w:rsidR="00712E4D" w:rsidRPr="00656412">
              <w:rPr>
                <w:rFonts w:ascii="Marianne" w:hAnsi="Marianne" w:cs="Arial"/>
              </w:rPr>
              <w:t>Aux</w:t>
            </w:r>
            <w:r w:rsidR="005855D8" w:rsidRPr="00656412">
              <w:rPr>
                <w:rFonts w:ascii="Marianne" w:hAnsi="Marianne" w:cs="Arial"/>
              </w:rPr>
              <w:t xml:space="preserve"> fondamentaux en addictologie, </w:t>
            </w:r>
          </w:p>
          <w:p w14:paraId="25132AD3" w14:textId="375B65DC" w:rsidR="005855D8" w:rsidRPr="00656412" w:rsidRDefault="001C3172" w:rsidP="008911D4">
            <w:pPr>
              <w:spacing w:before="120" w:after="120"/>
              <w:jc w:val="both"/>
              <w:rPr>
                <w:rFonts w:ascii="Marianne" w:hAnsi="Marianne" w:cs="Arial"/>
              </w:rPr>
            </w:pPr>
            <w:sdt>
              <w:sdtPr>
                <w:rPr>
                  <w:rFonts w:ascii="Marianne" w:hAnsi="Marianne" w:cs="Arial"/>
                </w:rPr>
                <w:id w:val="-509600343"/>
                <w14:checkbox>
                  <w14:checked w14:val="0"/>
                  <w14:checkedState w14:val="2612" w14:font="MS Gothic"/>
                  <w14:uncheckedState w14:val="2610" w14:font="MS Gothic"/>
                </w14:checkbox>
              </w:sdtPr>
              <w:sdtEndPr/>
              <w:sdtContent>
                <w:r w:rsidR="005855D8" w:rsidRPr="00656412">
                  <w:rPr>
                    <w:rFonts w:ascii="MS Gothic" w:eastAsia="MS Gothic" w:hAnsi="MS Gothic" w:cs="Arial" w:hint="eastAsia"/>
                  </w:rPr>
                  <w:t>☐</w:t>
                </w:r>
              </w:sdtContent>
            </w:sdt>
            <w:r w:rsidR="00712E4D">
              <w:rPr>
                <w:rFonts w:ascii="Marianne" w:hAnsi="Marianne" w:cs="Arial"/>
              </w:rPr>
              <w:t xml:space="preserve">A la </w:t>
            </w:r>
            <w:r w:rsidR="005855D8" w:rsidRPr="00656412">
              <w:rPr>
                <w:rFonts w:ascii="Marianne" w:hAnsi="Marianne" w:cs="Arial"/>
              </w:rPr>
              <w:t>loi Evin</w:t>
            </w:r>
          </w:p>
          <w:p w14:paraId="4EBBC1E0" w14:textId="0749A112" w:rsidR="005855D8" w:rsidRPr="00656412" w:rsidRDefault="001C3172" w:rsidP="008911D4">
            <w:pPr>
              <w:spacing w:before="120" w:after="120"/>
              <w:jc w:val="both"/>
              <w:rPr>
                <w:rFonts w:ascii="Marianne" w:hAnsi="Marianne" w:cs="Arial"/>
              </w:rPr>
            </w:pPr>
            <w:sdt>
              <w:sdtPr>
                <w:rPr>
                  <w:rFonts w:ascii="Marianne" w:hAnsi="Marianne" w:cs="Arial"/>
                </w:rPr>
                <w:id w:val="727348402"/>
                <w14:checkbox>
                  <w14:checked w14:val="0"/>
                  <w14:checkedState w14:val="2612" w14:font="MS Gothic"/>
                  <w14:uncheckedState w14:val="2610" w14:font="MS Gothic"/>
                </w14:checkbox>
              </w:sdtPr>
              <w:sdtEndPr/>
              <w:sdtContent>
                <w:r w:rsidR="005855D8" w:rsidRPr="00656412">
                  <w:rPr>
                    <w:rFonts w:ascii="MS Gothic" w:eastAsia="MS Gothic" w:hAnsi="MS Gothic" w:cs="Arial" w:hint="eastAsia"/>
                  </w:rPr>
                  <w:t>☐</w:t>
                </w:r>
              </w:sdtContent>
            </w:sdt>
            <w:r w:rsidR="00712E4D">
              <w:rPr>
                <w:rFonts w:ascii="Marianne" w:hAnsi="Marianne" w:cs="Arial"/>
              </w:rPr>
              <w:t>A</w:t>
            </w:r>
            <w:r w:rsidR="005855D8" w:rsidRPr="00656412">
              <w:rPr>
                <w:rFonts w:ascii="Marianne" w:hAnsi="Marianne" w:cs="Arial"/>
              </w:rPr>
              <w:t xml:space="preserve"> la fraude</w:t>
            </w:r>
          </w:p>
        </w:tc>
      </w:tr>
      <w:tr w:rsidR="00C16791" w:rsidRPr="00656412" w14:paraId="0027C057" w14:textId="77777777" w:rsidTr="00712E4D">
        <w:tc>
          <w:tcPr>
            <w:tcW w:w="2977" w:type="dxa"/>
          </w:tcPr>
          <w:p w14:paraId="0087AA83" w14:textId="49D0DFDF" w:rsidR="00C16791" w:rsidRPr="00656412" w:rsidRDefault="00C16791" w:rsidP="005855D8">
            <w:pPr>
              <w:spacing w:before="120" w:after="120"/>
              <w:rPr>
                <w:rFonts w:ascii="Marianne" w:hAnsi="Marianne"/>
                <w:b/>
                <w:bCs/>
              </w:rPr>
            </w:pPr>
            <w:r w:rsidRPr="00656412">
              <w:rPr>
                <w:rFonts w:ascii="Marianne" w:hAnsi="Marianne"/>
                <w:b/>
                <w:bCs/>
              </w:rPr>
              <w:t>Complément sur l</w:t>
            </w:r>
            <w:r w:rsidR="00712E4D">
              <w:rPr>
                <w:rFonts w:ascii="Marianne" w:hAnsi="Marianne"/>
                <w:b/>
                <w:bCs/>
              </w:rPr>
              <w:t>a</w:t>
            </w:r>
            <w:r w:rsidRPr="00656412">
              <w:rPr>
                <w:rFonts w:ascii="Marianne" w:hAnsi="Marianne"/>
                <w:b/>
                <w:bCs/>
              </w:rPr>
              <w:t xml:space="preserve"> description de l’action</w:t>
            </w:r>
          </w:p>
          <w:p w14:paraId="26B0BE16" w14:textId="101E46A2" w:rsidR="00C16791" w:rsidRPr="00656412" w:rsidRDefault="00C16791" w:rsidP="005855D8">
            <w:pPr>
              <w:spacing w:before="120" w:after="120"/>
              <w:rPr>
                <w:rFonts w:ascii="Marianne" w:hAnsi="Marianne"/>
                <w:b/>
                <w:bCs/>
              </w:rPr>
            </w:pPr>
            <w:r w:rsidRPr="00656412">
              <w:rPr>
                <w:rFonts w:ascii="Marianne" w:hAnsi="Marianne"/>
                <w:b/>
                <w:bCs/>
                <w:color w:val="FF0000"/>
              </w:rPr>
              <w:t>(à remplir)</w:t>
            </w:r>
          </w:p>
        </w:tc>
        <w:tc>
          <w:tcPr>
            <w:tcW w:w="7796" w:type="dxa"/>
            <w:gridSpan w:val="2"/>
          </w:tcPr>
          <w:p w14:paraId="710FA487" w14:textId="77777777" w:rsidR="00C16791" w:rsidRPr="00656412" w:rsidRDefault="00C16791" w:rsidP="005855D8">
            <w:pPr>
              <w:tabs>
                <w:tab w:val="left" w:pos="3123"/>
              </w:tabs>
              <w:spacing w:before="120" w:after="120"/>
              <w:rPr>
                <w:rFonts w:ascii="Marianne" w:hAnsi="Marianne" w:cs="Segoe UI"/>
                <w:u w:val="single"/>
              </w:rPr>
            </w:pPr>
          </w:p>
        </w:tc>
      </w:tr>
      <w:tr w:rsidR="00C80AFE" w:rsidRPr="00656412" w14:paraId="0656E1B3" w14:textId="77777777" w:rsidTr="00712E4D">
        <w:tc>
          <w:tcPr>
            <w:tcW w:w="2977" w:type="dxa"/>
          </w:tcPr>
          <w:p w14:paraId="2B158DF7" w14:textId="18DDFE52" w:rsidR="00C80AFE" w:rsidRPr="00656412" w:rsidRDefault="00AD79AE" w:rsidP="005855D8">
            <w:pPr>
              <w:spacing w:before="120" w:after="120"/>
              <w:rPr>
                <w:rFonts w:ascii="Marianne" w:hAnsi="Marianne"/>
                <w:b/>
                <w:bCs/>
              </w:rPr>
            </w:pPr>
            <w:r w:rsidRPr="00656412">
              <w:rPr>
                <w:rFonts w:ascii="Marianne" w:hAnsi="Marianne"/>
                <w:b/>
                <w:bCs/>
                <w:noProof/>
                <w:lang w:eastAsia="fr-FR"/>
              </w:rPr>
              <mc:AlternateContent>
                <mc:Choice Requires="wps">
                  <w:drawing>
                    <wp:anchor distT="0" distB="0" distL="114300" distR="114300" simplePos="0" relativeHeight="251671552" behindDoc="0" locked="0" layoutInCell="1" allowOverlap="1" wp14:anchorId="2757E85F" wp14:editId="055FC837">
                      <wp:simplePos x="0" y="0"/>
                      <wp:positionH relativeFrom="column">
                        <wp:posOffset>1543050</wp:posOffset>
                      </wp:positionH>
                      <wp:positionV relativeFrom="paragraph">
                        <wp:posOffset>6350</wp:posOffset>
                      </wp:positionV>
                      <wp:extent cx="2038350" cy="2362200"/>
                      <wp:effectExtent l="0" t="0" r="19050" b="19050"/>
                      <wp:wrapNone/>
                      <wp:docPr id="437696892" name="Connecteur droit 5"/>
                      <wp:cNvGraphicFramePr/>
                      <a:graphic xmlns:a="http://schemas.openxmlformats.org/drawingml/2006/main">
                        <a:graphicData uri="http://schemas.microsoft.com/office/word/2010/wordprocessingShape">
                          <wps:wsp>
                            <wps:cNvCnPr/>
                            <wps:spPr>
                              <a:xfrm flipV="1">
                                <a:off x="0" y="0"/>
                                <a:ext cx="2038350" cy="236220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726ADC88" id="Connecteur droit 5"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121.5pt,.5pt" to="282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" strokecolor="#bc4542 [3045]"/>
                  </w:pict>
                </mc:Fallback>
              </mc:AlternateContent>
            </w:r>
            <w:r w:rsidR="00C80AFE" w:rsidRPr="00656412">
              <w:rPr>
                <w:rFonts w:ascii="Marianne" w:hAnsi="Marianne"/>
                <w:b/>
                <w:bCs/>
              </w:rPr>
              <w:t xml:space="preserve">Public </w:t>
            </w:r>
            <w:r w:rsidR="005849A4" w:rsidRPr="00656412">
              <w:rPr>
                <w:rFonts w:ascii="Marianne" w:hAnsi="Marianne"/>
                <w:b/>
                <w:bCs/>
              </w:rPr>
              <w:t>touché par l’action</w:t>
            </w:r>
          </w:p>
          <w:p w14:paraId="506A4D3C" w14:textId="6FB6763D" w:rsidR="004E7E16" w:rsidRPr="00656412" w:rsidRDefault="004E7E16" w:rsidP="005855D8">
            <w:pPr>
              <w:spacing w:before="120" w:after="120"/>
              <w:rPr>
                <w:rFonts w:ascii="Marianne" w:hAnsi="Marianne"/>
                <w:b/>
                <w:bCs/>
              </w:rPr>
            </w:pPr>
            <w:r w:rsidRPr="00656412">
              <w:rPr>
                <w:rFonts w:ascii="Marianne" w:hAnsi="Marianne"/>
                <w:b/>
                <w:bCs/>
                <w:color w:val="FF0000"/>
              </w:rPr>
              <w:t>(à cocher)</w:t>
            </w:r>
          </w:p>
        </w:tc>
        <w:tc>
          <w:tcPr>
            <w:tcW w:w="2835" w:type="dxa"/>
          </w:tcPr>
          <w:p w14:paraId="056F8667" w14:textId="484E120F" w:rsidR="00C80AFE" w:rsidRPr="00656412" w:rsidRDefault="001C3172" w:rsidP="005855D8">
            <w:pPr>
              <w:spacing w:before="120" w:after="120"/>
              <w:jc w:val="both"/>
              <w:rPr>
                <w:rFonts w:ascii="Marianne" w:hAnsi="Marianne" w:cs="Segoe UI"/>
              </w:rPr>
            </w:pPr>
            <w:sdt>
              <w:sdtPr>
                <w:rPr>
                  <w:rFonts w:ascii="Marianne" w:hAnsi="Marianne" w:cs="Segoe UI"/>
                </w:rPr>
                <w:id w:val="327570991"/>
                <w14:checkbox>
                  <w14:checked w14:val="0"/>
                  <w14:checkedState w14:val="2612" w14:font="MS Gothic"/>
                  <w14:uncheckedState w14:val="2610" w14:font="MS Gothic"/>
                </w14:checkbox>
              </w:sdtPr>
              <w:sdtEndPr/>
              <w:sdtContent>
                <w:r w:rsidR="002077AD" w:rsidRPr="00656412">
                  <w:rPr>
                    <w:rFonts w:ascii="Segoe UI Symbol" w:eastAsia="MS Gothic" w:hAnsi="Segoe UI Symbol" w:cs="Segoe UI Symbol"/>
                  </w:rPr>
                  <w:t>☐</w:t>
                </w:r>
              </w:sdtContent>
            </w:sdt>
            <w:r w:rsidR="00C80AFE" w:rsidRPr="00656412">
              <w:rPr>
                <w:rFonts w:ascii="Marianne" w:hAnsi="Marianne" w:cs="Segoe UI"/>
              </w:rPr>
              <w:t>Toute tranche d’âge</w:t>
            </w:r>
          </w:p>
          <w:p w14:paraId="2283CCDA" w14:textId="054EEADC" w:rsidR="00C80AFE" w:rsidRPr="00656412" w:rsidRDefault="001C3172" w:rsidP="005855D8">
            <w:pPr>
              <w:spacing w:before="120" w:after="120"/>
              <w:jc w:val="both"/>
              <w:rPr>
                <w:rFonts w:ascii="Marianne" w:hAnsi="Marianne" w:cs="Segoe UI"/>
              </w:rPr>
            </w:pPr>
            <w:sdt>
              <w:sdtPr>
                <w:rPr>
                  <w:rFonts w:ascii="Marianne" w:hAnsi="Marianne" w:cs="Segoe UI"/>
                </w:rPr>
                <w:id w:val="1618494883"/>
                <w14:checkbox>
                  <w14:checked w14:val="0"/>
                  <w14:checkedState w14:val="2612" w14:font="MS Gothic"/>
                  <w14:uncheckedState w14:val="2610" w14:font="MS Gothic"/>
                </w14:checkbox>
              </w:sdtPr>
              <w:sdtEndPr/>
              <w:sdtContent>
                <w:r w:rsidR="002077AD" w:rsidRPr="00656412">
                  <w:rPr>
                    <w:rFonts w:ascii="Segoe UI Symbol" w:eastAsia="MS Gothic" w:hAnsi="Segoe UI Symbol" w:cs="Segoe UI Symbol"/>
                  </w:rPr>
                  <w:t>☐</w:t>
                </w:r>
              </w:sdtContent>
            </w:sdt>
            <w:r w:rsidR="00C80AFE" w:rsidRPr="00656412">
              <w:rPr>
                <w:rFonts w:ascii="Marianne" w:hAnsi="Marianne" w:cs="Segoe UI"/>
              </w:rPr>
              <w:t xml:space="preserve">Nourrissons (0-2 ans) </w:t>
            </w:r>
          </w:p>
          <w:p w14:paraId="355679D9" w14:textId="0780B3E2" w:rsidR="00C80AFE" w:rsidRPr="00656412" w:rsidRDefault="001C3172" w:rsidP="005855D8">
            <w:pPr>
              <w:spacing w:before="120" w:after="120"/>
              <w:jc w:val="both"/>
              <w:rPr>
                <w:rFonts w:ascii="Marianne" w:hAnsi="Marianne" w:cs="Segoe UI"/>
              </w:rPr>
            </w:pPr>
            <w:sdt>
              <w:sdtPr>
                <w:rPr>
                  <w:rFonts w:ascii="Marianne" w:hAnsi="Marianne" w:cs="Segoe UI"/>
                </w:rPr>
                <w:id w:val="804592817"/>
                <w14:checkbox>
                  <w14:checked w14:val="0"/>
                  <w14:checkedState w14:val="2612" w14:font="MS Gothic"/>
                  <w14:uncheckedState w14:val="2610" w14:font="MS Gothic"/>
                </w14:checkbox>
              </w:sdtPr>
              <w:sdtEndPr/>
              <w:sdtContent>
                <w:r w:rsidR="002077AD" w:rsidRPr="00656412">
                  <w:rPr>
                    <w:rFonts w:ascii="Segoe UI Symbol" w:eastAsia="MS Gothic" w:hAnsi="Segoe UI Symbol" w:cs="Segoe UI Symbol"/>
                  </w:rPr>
                  <w:t>☐</w:t>
                </w:r>
              </w:sdtContent>
            </w:sdt>
            <w:r w:rsidR="00C80AFE" w:rsidRPr="00656412">
              <w:rPr>
                <w:rFonts w:ascii="Marianne" w:hAnsi="Marianne" w:cs="Segoe UI"/>
              </w:rPr>
              <w:t>Enfants (2-9 ans)</w:t>
            </w:r>
          </w:p>
          <w:p w14:paraId="518D4B94" w14:textId="45F05561" w:rsidR="00C80AFE" w:rsidRPr="00656412" w:rsidRDefault="001C3172" w:rsidP="005855D8">
            <w:pPr>
              <w:spacing w:before="120" w:after="120"/>
              <w:jc w:val="both"/>
              <w:rPr>
                <w:rFonts w:ascii="Marianne" w:hAnsi="Marianne" w:cs="Segoe UI"/>
              </w:rPr>
            </w:pPr>
            <w:sdt>
              <w:sdtPr>
                <w:rPr>
                  <w:rFonts w:ascii="Marianne" w:hAnsi="Marianne" w:cs="Segoe UI"/>
                </w:rPr>
                <w:id w:val="927929992"/>
                <w14:checkbox>
                  <w14:checked w14:val="0"/>
                  <w14:checkedState w14:val="2612" w14:font="MS Gothic"/>
                  <w14:uncheckedState w14:val="2610" w14:font="MS Gothic"/>
                </w14:checkbox>
              </w:sdtPr>
              <w:sdtEndPr/>
              <w:sdtContent>
                <w:r w:rsidR="002077AD" w:rsidRPr="00656412">
                  <w:rPr>
                    <w:rFonts w:ascii="Segoe UI Symbol" w:eastAsia="MS Gothic" w:hAnsi="Segoe UI Symbol" w:cs="Segoe UI Symbol"/>
                  </w:rPr>
                  <w:t>☐</w:t>
                </w:r>
              </w:sdtContent>
            </w:sdt>
            <w:r w:rsidR="00C80AFE" w:rsidRPr="00656412">
              <w:rPr>
                <w:rFonts w:ascii="Marianne" w:hAnsi="Marianne" w:cs="Segoe UI"/>
              </w:rPr>
              <w:t>Pr</w:t>
            </w:r>
            <w:r w:rsidR="00AD79AE" w:rsidRPr="00656412">
              <w:rPr>
                <w:rFonts w:ascii="Marianne" w:hAnsi="Marianne" w:cs="Segoe UI"/>
                <w:noProof/>
                <w:lang w:eastAsia="fr-FR"/>
              </w:rPr>
              <mc:AlternateContent>
                <mc:Choice Requires="wps">
                  <w:drawing>
                    <wp:anchor distT="0" distB="0" distL="114300" distR="114300" simplePos="0" relativeHeight="251670528" behindDoc="0" locked="0" layoutInCell="1" allowOverlap="1" wp14:anchorId="4EF066C2" wp14:editId="6DD949CD">
                      <wp:simplePos x="0" y="0"/>
                      <wp:positionH relativeFrom="column">
                        <wp:posOffset>-67946</wp:posOffset>
                      </wp:positionH>
                      <wp:positionV relativeFrom="paragraph">
                        <wp:posOffset>-865506</wp:posOffset>
                      </wp:positionV>
                      <wp:extent cx="2047875" cy="2390775"/>
                      <wp:effectExtent l="0" t="0" r="28575" b="28575"/>
                      <wp:wrapNone/>
                      <wp:docPr id="237263406" name="Connecteur droit 3"/>
                      <wp:cNvGraphicFramePr/>
                      <a:graphic xmlns:a="http://schemas.openxmlformats.org/drawingml/2006/main">
                        <a:graphicData uri="http://schemas.microsoft.com/office/word/2010/wordprocessingShape">
                          <wps:wsp>
                            <wps:cNvCnPr/>
                            <wps:spPr>
                              <a:xfrm>
                                <a:off x="0" y="0"/>
                                <a:ext cx="2047875" cy="239077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4044100E" id="Connecteur droit 3"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5.35pt,-68.15pt" to="155.9pt,1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" strokecolor="#bc4542 [3045]"/>
                  </w:pict>
                </mc:Fallback>
              </mc:AlternateContent>
            </w:r>
            <w:r w:rsidR="00C80AFE" w:rsidRPr="00656412">
              <w:rPr>
                <w:rFonts w:ascii="Marianne" w:hAnsi="Marianne" w:cs="Segoe UI"/>
              </w:rPr>
              <w:t>é-adolescents (10-12 ans)</w:t>
            </w:r>
          </w:p>
          <w:p w14:paraId="34994D20" w14:textId="2D9394B6" w:rsidR="00C80AFE" w:rsidRPr="00656412" w:rsidRDefault="001C3172" w:rsidP="005855D8">
            <w:pPr>
              <w:tabs>
                <w:tab w:val="left" w:pos="3123"/>
              </w:tabs>
              <w:spacing w:before="120" w:after="120"/>
              <w:rPr>
                <w:rFonts w:ascii="Marianne" w:hAnsi="Marianne" w:cs="Segoe UI"/>
              </w:rPr>
            </w:pPr>
            <w:sdt>
              <w:sdtPr>
                <w:rPr>
                  <w:rFonts w:ascii="Marianne" w:hAnsi="Marianne" w:cs="Segoe UI"/>
                </w:rPr>
                <w:id w:val="131377425"/>
                <w14:checkbox>
                  <w14:checked w14:val="0"/>
                  <w14:checkedState w14:val="2612" w14:font="MS Gothic"/>
                  <w14:uncheckedState w14:val="2610" w14:font="MS Gothic"/>
                </w14:checkbox>
              </w:sdtPr>
              <w:sdtEndPr/>
              <w:sdtContent>
                <w:r w:rsidR="002077AD" w:rsidRPr="00656412">
                  <w:rPr>
                    <w:rFonts w:ascii="Segoe UI Symbol" w:eastAsia="MS Gothic" w:hAnsi="Segoe UI Symbol" w:cs="Segoe UI Symbol"/>
                  </w:rPr>
                  <w:t>☐</w:t>
                </w:r>
              </w:sdtContent>
            </w:sdt>
            <w:r w:rsidR="00C80AFE" w:rsidRPr="00656412">
              <w:rPr>
                <w:rFonts w:ascii="Marianne" w:hAnsi="Marianne" w:cs="Segoe UI"/>
              </w:rPr>
              <w:t>Adolescents (13 à 18 ans)</w:t>
            </w:r>
          </w:p>
          <w:p w14:paraId="78308EBA" w14:textId="11B9258E" w:rsidR="00C80AFE" w:rsidRPr="00656412" w:rsidRDefault="001C3172" w:rsidP="005855D8">
            <w:pPr>
              <w:tabs>
                <w:tab w:val="left" w:pos="3123"/>
              </w:tabs>
              <w:spacing w:before="120" w:after="120"/>
              <w:rPr>
                <w:rFonts w:ascii="Marianne" w:hAnsi="Marianne" w:cs="Segoe UI"/>
              </w:rPr>
            </w:pPr>
            <w:sdt>
              <w:sdtPr>
                <w:rPr>
                  <w:rFonts w:ascii="Marianne" w:hAnsi="Marianne" w:cs="Segoe UI"/>
                </w:rPr>
                <w:id w:val="177088192"/>
                <w14:checkbox>
                  <w14:checked w14:val="0"/>
                  <w14:checkedState w14:val="2612" w14:font="MS Gothic"/>
                  <w14:uncheckedState w14:val="2610" w14:font="MS Gothic"/>
                </w14:checkbox>
              </w:sdtPr>
              <w:sdtEndPr/>
              <w:sdtContent>
                <w:r w:rsidR="002077AD" w:rsidRPr="00656412">
                  <w:rPr>
                    <w:rFonts w:ascii="Segoe UI Symbol" w:eastAsia="MS Gothic" w:hAnsi="Segoe UI Symbol" w:cs="Segoe UI Symbol"/>
                  </w:rPr>
                  <w:t>☐</w:t>
                </w:r>
              </w:sdtContent>
            </w:sdt>
            <w:r w:rsidR="00C80AFE" w:rsidRPr="00656412">
              <w:rPr>
                <w:rFonts w:ascii="Marianne" w:hAnsi="Marianne" w:cs="Segoe UI"/>
              </w:rPr>
              <w:t>Jeunes (18 à 25 ans)</w:t>
            </w:r>
          </w:p>
          <w:p w14:paraId="79E0680F" w14:textId="77ECFE64" w:rsidR="00C80AFE" w:rsidRPr="00656412" w:rsidRDefault="001C3172" w:rsidP="005855D8">
            <w:pPr>
              <w:tabs>
                <w:tab w:val="left" w:pos="3123"/>
              </w:tabs>
              <w:spacing w:before="120" w:after="120"/>
              <w:rPr>
                <w:rFonts w:ascii="Marianne" w:hAnsi="Marianne" w:cs="Segoe UI"/>
              </w:rPr>
            </w:pPr>
            <w:sdt>
              <w:sdtPr>
                <w:rPr>
                  <w:rFonts w:ascii="Marianne" w:hAnsi="Marianne" w:cs="Segoe UI"/>
                </w:rPr>
                <w:id w:val="-719896881"/>
                <w14:checkbox>
                  <w14:checked w14:val="0"/>
                  <w14:checkedState w14:val="2612" w14:font="MS Gothic"/>
                  <w14:uncheckedState w14:val="2610" w14:font="MS Gothic"/>
                </w14:checkbox>
              </w:sdtPr>
              <w:sdtEndPr/>
              <w:sdtContent>
                <w:r w:rsidR="002077AD" w:rsidRPr="00656412">
                  <w:rPr>
                    <w:rFonts w:ascii="Segoe UI Symbol" w:eastAsia="MS Gothic" w:hAnsi="Segoe UI Symbol" w:cs="Segoe UI Symbol"/>
                  </w:rPr>
                  <w:t>☐</w:t>
                </w:r>
              </w:sdtContent>
            </w:sdt>
            <w:r w:rsidR="00C80AFE" w:rsidRPr="00656412">
              <w:rPr>
                <w:rFonts w:ascii="Marianne" w:hAnsi="Marianne" w:cs="Segoe UI"/>
              </w:rPr>
              <w:t>Adultes (26 à 55 ans)</w:t>
            </w:r>
          </w:p>
          <w:p w14:paraId="53DD2AFB" w14:textId="0A9DFA6E" w:rsidR="00C80AFE" w:rsidRPr="00656412" w:rsidRDefault="001C3172" w:rsidP="005855D8">
            <w:pPr>
              <w:tabs>
                <w:tab w:val="left" w:pos="3123"/>
              </w:tabs>
              <w:spacing w:before="120" w:after="120"/>
              <w:rPr>
                <w:rFonts w:ascii="Marianne" w:hAnsi="Marianne" w:cs="Segoe UI"/>
              </w:rPr>
            </w:pPr>
            <w:sdt>
              <w:sdtPr>
                <w:rPr>
                  <w:rFonts w:ascii="Marianne" w:hAnsi="Marianne" w:cs="Segoe UI"/>
                </w:rPr>
                <w:id w:val="1391856247"/>
                <w14:checkbox>
                  <w14:checked w14:val="0"/>
                  <w14:checkedState w14:val="2612" w14:font="MS Gothic"/>
                  <w14:uncheckedState w14:val="2610" w14:font="MS Gothic"/>
                </w14:checkbox>
              </w:sdtPr>
              <w:sdtEndPr/>
              <w:sdtContent>
                <w:r w:rsidR="002077AD" w:rsidRPr="00656412">
                  <w:rPr>
                    <w:rFonts w:ascii="Segoe UI Symbol" w:eastAsia="MS Gothic" w:hAnsi="Segoe UI Symbol" w:cs="Segoe UI Symbol"/>
                  </w:rPr>
                  <w:t>☐</w:t>
                </w:r>
              </w:sdtContent>
            </w:sdt>
            <w:r w:rsidR="00C80AFE" w:rsidRPr="00656412">
              <w:rPr>
                <w:rFonts w:ascii="Marianne" w:hAnsi="Marianne" w:cs="Segoe UI"/>
              </w:rPr>
              <w:t>Personnes âgées (plus de 55 ans)</w:t>
            </w:r>
          </w:p>
        </w:tc>
        <w:tc>
          <w:tcPr>
            <w:tcW w:w="4961" w:type="dxa"/>
          </w:tcPr>
          <w:p w14:paraId="03FCF7F9" w14:textId="25B3B315" w:rsidR="00E079C4" w:rsidRPr="00656412" w:rsidRDefault="002077AD" w:rsidP="005855D8">
            <w:pPr>
              <w:tabs>
                <w:tab w:val="left" w:pos="3123"/>
              </w:tabs>
              <w:spacing w:before="120" w:after="120"/>
              <w:rPr>
                <w:rFonts w:ascii="Marianne" w:hAnsi="Marianne" w:cs="Segoe UI"/>
                <w:u w:val="single"/>
              </w:rPr>
            </w:pPr>
            <w:r w:rsidRPr="00656412">
              <w:rPr>
                <w:rFonts w:ascii="Marianne" w:hAnsi="Marianne" w:cs="Segoe UI"/>
                <w:u w:val="single"/>
              </w:rPr>
              <w:t>Professionnels :</w:t>
            </w:r>
          </w:p>
          <w:p w14:paraId="6F512B4A" w14:textId="53179DB2" w:rsidR="00E925B1" w:rsidRPr="00656412" w:rsidRDefault="001C3172" w:rsidP="005855D8">
            <w:pPr>
              <w:tabs>
                <w:tab w:val="left" w:pos="3123"/>
              </w:tabs>
              <w:spacing w:before="120" w:after="120"/>
              <w:rPr>
                <w:rFonts w:ascii="Marianne" w:hAnsi="Marianne" w:cs="Segoe UI"/>
              </w:rPr>
            </w:pPr>
            <w:sdt>
              <w:sdtPr>
                <w:rPr>
                  <w:rFonts w:ascii="Marianne" w:hAnsi="Marianne" w:cs="Segoe UI"/>
                </w:rPr>
                <w:id w:val="-681131034"/>
                <w14:checkbox>
                  <w14:checked w14:val="0"/>
                  <w14:checkedState w14:val="2612" w14:font="MS Gothic"/>
                  <w14:uncheckedState w14:val="2610" w14:font="MS Gothic"/>
                </w14:checkbox>
              </w:sdtPr>
              <w:sdtEndPr/>
              <w:sdtContent>
                <w:r w:rsidR="00E079C4" w:rsidRPr="00656412">
                  <w:rPr>
                    <w:rFonts w:ascii="Segoe UI Symbol" w:eastAsia="MS Gothic" w:hAnsi="Segoe UI Symbol" w:cs="Segoe UI Symbol"/>
                  </w:rPr>
                  <w:t>☐</w:t>
                </w:r>
              </w:sdtContent>
            </w:sdt>
            <w:r w:rsidR="00E925B1" w:rsidRPr="00656412">
              <w:rPr>
                <w:rFonts w:ascii="Marianne" w:hAnsi="Marianne" w:cs="Segoe UI"/>
              </w:rPr>
              <w:t>Médical</w:t>
            </w:r>
          </w:p>
          <w:p w14:paraId="17F6980B" w14:textId="1299D704" w:rsidR="00E925B1" w:rsidRPr="00656412" w:rsidRDefault="001C3172" w:rsidP="005855D8">
            <w:pPr>
              <w:tabs>
                <w:tab w:val="left" w:pos="3123"/>
              </w:tabs>
              <w:spacing w:before="120" w:after="120"/>
              <w:rPr>
                <w:rFonts w:ascii="Marianne" w:hAnsi="Marianne" w:cs="Segoe UI"/>
              </w:rPr>
            </w:pPr>
            <w:sdt>
              <w:sdtPr>
                <w:rPr>
                  <w:rFonts w:ascii="Marianne" w:hAnsi="Marianne" w:cs="Segoe UI"/>
                </w:rPr>
                <w:id w:val="-1754817195"/>
                <w14:checkbox>
                  <w14:checked w14:val="0"/>
                  <w14:checkedState w14:val="2612" w14:font="MS Gothic"/>
                  <w14:uncheckedState w14:val="2610" w14:font="MS Gothic"/>
                </w14:checkbox>
              </w:sdtPr>
              <w:sdtEndPr/>
              <w:sdtContent>
                <w:r w:rsidR="00E079C4" w:rsidRPr="00656412">
                  <w:rPr>
                    <w:rFonts w:ascii="Segoe UI Symbol" w:eastAsia="MS Gothic" w:hAnsi="Segoe UI Symbol" w:cs="Segoe UI Symbol"/>
                  </w:rPr>
                  <w:t>☐</w:t>
                </w:r>
              </w:sdtContent>
            </w:sdt>
            <w:r w:rsidR="00E925B1" w:rsidRPr="00656412">
              <w:rPr>
                <w:rFonts w:ascii="Marianne" w:hAnsi="Marianne" w:cs="Segoe UI"/>
              </w:rPr>
              <w:t>Paramédical</w:t>
            </w:r>
          </w:p>
          <w:p w14:paraId="6A338FAC" w14:textId="08757C6A" w:rsidR="00E925B1" w:rsidRPr="00656412" w:rsidRDefault="001C3172" w:rsidP="005855D8">
            <w:pPr>
              <w:tabs>
                <w:tab w:val="left" w:pos="3123"/>
              </w:tabs>
              <w:spacing w:before="120" w:after="120"/>
              <w:rPr>
                <w:rFonts w:ascii="Marianne" w:hAnsi="Marianne" w:cs="Segoe UI"/>
              </w:rPr>
            </w:pPr>
            <w:sdt>
              <w:sdtPr>
                <w:rPr>
                  <w:rFonts w:ascii="Marianne" w:hAnsi="Marianne" w:cs="Segoe UI"/>
                </w:rPr>
                <w:id w:val="1242293007"/>
                <w14:checkbox>
                  <w14:checked w14:val="0"/>
                  <w14:checkedState w14:val="2612" w14:font="MS Gothic"/>
                  <w14:uncheckedState w14:val="2610" w14:font="MS Gothic"/>
                </w14:checkbox>
              </w:sdtPr>
              <w:sdtEndPr/>
              <w:sdtContent>
                <w:r w:rsidR="00E079C4" w:rsidRPr="00656412">
                  <w:rPr>
                    <w:rFonts w:ascii="Segoe UI Symbol" w:eastAsia="MS Gothic" w:hAnsi="Segoe UI Symbol" w:cs="Segoe UI Symbol"/>
                  </w:rPr>
                  <w:t>☐</w:t>
                </w:r>
              </w:sdtContent>
            </w:sdt>
            <w:r w:rsidR="00E925B1" w:rsidRPr="00656412">
              <w:rPr>
                <w:rFonts w:ascii="Marianne" w:hAnsi="Marianne" w:cs="Segoe UI"/>
              </w:rPr>
              <w:t>Social ou médico-social</w:t>
            </w:r>
          </w:p>
          <w:p w14:paraId="571BA3BB" w14:textId="7CC0C6E6" w:rsidR="00E925B1" w:rsidRPr="00656412" w:rsidRDefault="001C3172" w:rsidP="005855D8">
            <w:pPr>
              <w:tabs>
                <w:tab w:val="left" w:pos="3123"/>
              </w:tabs>
              <w:spacing w:before="120" w:after="120"/>
              <w:rPr>
                <w:rFonts w:ascii="Marianne" w:hAnsi="Marianne" w:cs="Segoe UI"/>
              </w:rPr>
            </w:pPr>
            <w:sdt>
              <w:sdtPr>
                <w:rPr>
                  <w:rFonts w:ascii="Marianne" w:hAnsi="Marianne" w:cs="Segoe UI"/>
                </w:rPr>
                <w:id w:val="-1201549105"/>
                <w14:checkbox>
                  <w14:checked w14:val="0"/>
                  <w14:checkedState w14:val="2612" w14:font="MS Gothic"/>
                  <w14:uncheckedState w14:val="2610" w14:font="MS Gothic"/>
                </w14:checkbox>
              </w:sdtPr>
              <w:sdtEndPr/>
              <w:sdtContent>
                <w:r w:rsidR="00E079C4" w:rsidRPr="00656412">
                  <w:rPr>
                    <w:rFonts w:ascii="Segoe UI Symbol" w:eastAsia="MS Gothic" w:hAnsi="Segoe UI Symbol" w:cs="Segoe UI Symbol"/>
                  </w:rPr>
                  <w:t>☐</w:t>
                </w:r>
              </w:sdtContent>
            </w:sdt>
            <w:r w:rsidR="00E925B1" w:rsidRPr="00656412">
              <w:rPr>
                <w:rFonts w:ascii="Marianne" w:hAnsi="Marianne" w:cs="Segoe UI"/>
              </w:rPr>
              <w:t xml:space="preserve">De la prévention et de la promotion de la santé </w:t>
            </w:r>
          </w:p>
          <w:p w14:paraId="5A652C80" w14:textId="5E1F3A1D" w:rsidR="00E925B1" w:rsidRPr="00656412" w:rsidRDefault="001C3172" w:rsidP="005855D8">
            <w:pPr>
              <w:tabs>
                <w:tab w:val="left" w:pos="3123"/>
              </w:tabs>
              <w:spacing w:before="120" w:after="120"/>
              <w:rPr>
                <w:rFonts w:ascii="Marianne" w:hAnsi="Marianne" w:cs="Segoe UI"/>
              </w:rPr>
            </w:pPr>
            <w:sdt>
              <w:sdtPr>
                <w:rPr>
                  <w:rFonts w:ascii="Marianne" w:hAnsi="Marianne" w:cs="Segoe UI"/>
                </w:rPr>
                <w:id w:val="643930780"/>
                <w14:checkbox>
                  <w14:checked w14:val="0"/>
                  <w14:checkedState w14:val="2612" w14:font="MS Gothic"/>
                  <w14:uncheckedState w14:val="2610" w14:font="MS Gothic"/>
                </w14:checkbox>
              </w:sdtPr>
              <w:sdtEndPr/>
              <w:sdtContent>
                <w:r w:rsidR="00E079C4" w:rsidRPr="00656412">
                  <w:rPr>
                    <w:rFonts w:ascii="Segoe UI Symbol" w:eastAsia="MS Gothic" w:hAnsi="Segoe UI Symbol" w:cs="Segoe UI Symbol"/>
                  </w:rPr>
                  <w:t>☐</w:t>
                </w:r>
              </w:sdtContent>
            </w:sdt>
            <w:r w:rsidR="00E925B1" w:rsidRPr="00656412">
              <w:rPr>
                <w:rFonts w:ascii="Marianne" w:hAnsi="Marianne" w:cs="Segoe UI"/>
              </w:rPr>
              <w:t>De l’éducation/la formation</w:t>
            </w:r>
          </w:p>
          <w:p w14:paraId="76691618" w14:textId="3B3BF0F3" w:rsidR="00E925B1" w:rsidRPr="00656412" w:rsidRDefault="001C3172" w:rsidP="005855D8">
            <w:pPr>
              <w:tabs>
                <w:tab w:val="left" w:pos="3123"/>
              </w:tabs>
              <w:spacing w:before="120" w:after="120"/>
              <w:rPr>
                <w:rFonts w:ascii="Marianne" w:hAnsi="Marianne" w:cs="Segoe UI"/>
              </w:rPr>
            </w:pPr>
            <w:sdt>
              <w:sdtPr>
                <w:rPr>
                  <w:rFonts w:ascii="Marianne" w:hAnsi="Marianne" w:cs="Segoe UI"/>
                </w:rPr>
                <w:id w:val="-441758490"/>
                <w14:checkbox>
                  <w14:checked w14:val="0"/>
                  <w14:checkedState w14:val="2612" w14:font="MS Gothic"/>
                  <w14:uncheckedState w14:val="2610" w14:font="MS Gothic"/>
                </w14:checkbox>
              </w:sdtPr>
              <w:sdtEndPr/>
              <w:sdtContent>
                <w:r w:rsidR="00E079C4" w:rsidRPr="00656412">
                  <w:rPr>
                    <w:rFonts w:ascii="Segoe UI Symbol" w:eastAsia="MS Gothic" w:hAnsi="Segoe UI Symbol" w:cs="Segoe UI Symbol"/>
                  </w:rPr>
                  <w:t>☐</w:t>
                </w:r>
              </w:sdtContent>
            </w:sdt>
            <w:r w:rsidR="00E925B1" w:rsidRPr="00656412">
              <w:rPr>
                <w:rFonts w:ascii="Marianne" w:hAnsi="Marianne" w:cs="Segoe UI"/>
              </w:rPr>
              <w:t>De la culture/Loisirs</w:t>
            </w:r>
          </w:p>
          <w:p w14:paraId="388190A1" w14:textId="0EED4DB0" w:rsidR="00E925B1" w:rsidRPr="00656412" w:rsidRDefault="001C3172" w:rsidP="005855D8">
            <w:pPr>
              <w:tabs>
                <w:tab w:val="left" w:pos="3123"/>
              </w:tabs>
              <w:spacing w:before="120" w:after="120"/>
              <w:rPr>
                <w:rFonts w:ascii="Marianne" w:hAnsi="Marianne" w:cs="Segoe UI"/>
              </w:rPr>
            </w:pPr>
            <w:sdt>
              <w:sdtPr>
                <w:rPr>
                  <w:rFonts w:ascii="Marianne" w:hAnsi="Marianne" w:cs="Segoe UI"/>
                </w:rPr>
                <w:id w:val="832098805"/>
                <w14:checkbox>
                  <w14:checked w14:val="0"/>
                  <w14:checkedState w14:val="2612" w14:font="MS Gothic"/>
                  <w14:uncheckedState w14:val="2610" w14:font="MS Gothic"/>
                </w14:checkbox>
              </w:sdtPr>
              <w:sdtEndPr/>
              <w:sdtContent>
                <w:r w:rsidR="00E079C4" w:rsidRPr="00656412">
                  <w:rPr>
                    <w:rFonts w:ascii="Segoe UI Symbol" w:eastAsia="MS Gothic" w:hAnsi="Segoe UI Symbol" w:cs="Segoe UI Symbol"/>
                  </w:rPr>
                  <w:t>☐</w:t>
                </w:r>
              </w:sdtContent>
            </w:sdt>
            <w:r w:rsidR="00E925B1" w:rsidRPr="00656412">
              <w:rPr>
                <w:rFonts w:ascii="Marianne" w:hAnsi="Marianne" w:cs="Segoe UI"/>
              </w:rPr>
              <w:t>De l’urbanisme</w:t>
            </w:r>
          </w:p>
          <w:p w14:paraId="2A973848" w14:textId="6A3023E0" w:rsidR="00C80AFE" w:rsidRPr="00656412" w:rsidRDefault="00C80AFE" w:rsidP="005855D8">
            <w:pPr>
              <w:spacing w:before="120" w:after="120"/>
              <w:rPr>
                <w:rFonts w:ascii="Marianne" w:hAnsi="Marianne"/>
              </w:rPr>
            </w:pPr>
          </w:p>
        </w:tc>
      </w:tr>
      <w:tr w:rsidR="007A7BEC" w:rsidRPr="00656412" w14:paraId="22D87251" w14:textId="77777777" w:rsidTr="00712E4D">
        <w:tc>
          <w:tcPr>
            <w:tcW w:w="2977" w:type="dxa"/>
          </w:tcPr>
          <w:p w14:paraId="3123786E" w14:textId="77777777" w:rsidR="007A7BEC" w:rsidRPr="00656412" w:rsidRDefault="007A7BEC" w:rsidP="005855D8">
            <w:pPr>
              <w:spacing w:before="120" w:after="120"/>
              <w:rPr>
                <w:rFonts w:ascii="Marianne" w:hAnsi="Marianne"/>
                <w:b/>
                <w:bCs/>
              </w:rPr>
            </w:pPr>
            <w:r w:rsidRPr="00656412">
              <w:rPr>
                <w:rFonts w:ascii="Marianne" w:hAnsi="Marianne"/>
                <w:b/>
                <w:bCs/>
              </w:rPr>
              <w:t>Territoire d’intervention</w:t>
            </w:r>
          </w:p>
          <w:p w14:paraId="4E1D44B4" w14:textId="5AF7F5AB" w:rsidR="004E7E16" w:rsidRPr="00656412" w:rsidRDefault="004E7E16" w:rsidP="005855D8">
            <w:pPr>
              <w:spacing w:before="120" w:after="120"/>
              <w:rPr>
                <w:rFonts w:ascii="Marianne" w:hAnsi="Marianne"/>
                <w:b/>
                <w:bCs/>
              </w:rPr>
            </w:pPr>
            <w:r w:rsidRPr="00656412">
              <w:rPr>
                <w:rFonts w:ascii="Marianne" w:hAnsi="Marianne"/>
                <w:b/>
                <w:bCs/>
                <w:color w:val="FF0000"/>
              </w:rPr>
              <w:t>(à cocher)</w:t>
            </w:r>
          </w:p>
        </w:tc>
        <w:tc>
          <w:tcPr>
            <w:tcW w:w="2835" w:type="dxa"/>
          </w:tcPr>
          <w:p w14:paraId="573AD430" w14:textId="29AC2141" w:rsidR="007A7BEC" w:rsidRPr="00656412" w:rsidRDefault="001C3172" w:rsidP="005855D8">
            <w:pPr>
              <w:spacing w:before="120" w:after="120"/>
              <w:jc w:val="both"/>
              <w:rPr>
                <w:rFonts w:ascii="Marianne" w:hAnsi="Marianne"/>
              </w:rPr>
            </w:pPr>
            <w:sdt>
              <w:sdtPr>
                <w:rPr>
                  <w:rFonts w:ascii="Marianne" w:hAnsi="Marianne"/>
                </w:rPr>
                <w:id w:val="979953968"/>
                <w14:checkbox>
                  <w14:checked w14:val="0"/>
                  <w14:checkedState w14:val="2612" w14:font="MS Gothic"/>
                  <w14:uncheckedState w14:val="2610" w14:font="MS Gothic"/>
                </w14:checkbox>
              </w:sdtPr>
              <w:sdtEndPr/>
              <w:sdtContent>
                <w:r w:rsidR="007A7BEC" w:rsidRPr="00656412">
                  <w:rPr>
                    <w:rFonts w:ascii="Segoe UI Symbol" w:eastAsia="MS Gothic" w:hAnsi="Segoe UI Symbol" w:cs="Segoe UI Symbol"/>
                  </w:rPr>
                  <w:t>☐</w:t>
                </w:r>
              </w:sdtContent>
            </w:sdt>
            <w:r w:rsidR="007A7BEC" w:rsidRPr="00656412">
              <w:rPr>
                <w:rFonts w:ascii="Marianne" w:hAnsi="Marianne"/>
              </w:rPr>
              <w:t>Nord</w:t>
            </w:r>
          </w:p>
          <w:p w14:paraId="54BE8AC0" w14:textId="7FC34F82" w:rsidR="007A7BEC" w:rsidRPr="00656412" w:rsidRDefault="001C3172" w:rsidP="005855D8">
            <w:pPr>
              <w:spacing w:before="120" w:after="120"/>
              <w:jc w:val="both"/>
              <w:rPr>
                <w:rFonts w:ascii="Marianne" w:hAnsi="Marianne"/>
              </w:rPr>
            </w:pPr>
            <w:sdt>
              <w:sdtPr>
                <w:rPr>
                  <w:rFonts w:ascii="Marianne" w:hAnsi="Marianne"/>
                </w:rPr>
                <w:id w:val="775604144"/>
                <w14:checkbox>
                  <w14:checked w14:val="0"/>
                  <w14:checkedState w14:val="2612" w14:font="MS Gothic"/>
                  <w14:uncheckedState w14:val="2610" w14:font="MS Gothic"/>
                </w14:checkbox>
              </w:sdtPr>
              <w:sdtEndPr/>
              <w:sdtContent>
                <w:r w:rsidR="007A7BEC" w:rsidRPr="00656412">
                  <w:rPr>
                    <w:rFonts w:ascii="Segoe UI Symbol" w:eastAsia="MS Gothic" w:hAnsi="Segoe UI Symbol" w:cs="Segoe UI Symbol"/>
                  </w:rPr>
                  <w:t>☐</w:t>
                </w:r>
              </w:sdtContent>
            </w:sdt>
            <w:r w:rsidR="007A7BEC" w:rsidRPr="00656412">
              <w:rPr>
                <w:rFonts w:ascii="Marianne" w:hAnsi="Marianne"/>
              </w:rPr>
              <w:t>Sud</w:t>
            </w:r>
          </w:p>
          <w:p w14:paraId="0853B783" w14:textId="5C3D40ED" w:rsidR="007A7BEC" w:rsidRPr="00656412" w:rsidRDefault="001C3172" w:rsidP="005855D8">
            <w:pPr>
              <w:spacing w:before="120" w:after="120"/>
              <w:jc w:val="both"/>
              <w:rPr>
                <w:rFonts w:ascii="Marianne" w:hAnsi="Marianne"/>
              </w:rPr>
            </w:pPr>
            <w:sdt>
              <w:sdtPr>
                <w:rPr>
                  <w:rFonts w:ascii="Marianne" w:hAnsi="Marianne"/>
                </w:rPr>
                <w:id w:val="-234475327"/>
                <w14:checkbox>
                  <w14:checked w14:val="0"/>
                  <w14:checkedState w14:val="2612" w14:font="MS Gothic"/>
                  <w14:uncheckedState w14:val="2610" w14:font="MS Gothic"/>
                </w14:checkbox>
              </w:sdtPr>
              <w:sdtEndPr/>
              <w:sdtContent>
                <w:r w:rsidR="007A7BEC" w:rsidRPr="00656412">
                  <w:rPr>
                    <w:rFonts w:ascii="Segoe UI Symbol" w:eastAsia="MS Gothic" w:hAnsi="Segoe UI Symbol" w:cs="Segoe UI Symbol"/>
                  </w:rPr>
                  <w:t>☐</w:t>
                </w:r>
              </w:sdtContent>
            </w:sdt>
            <w:r w:rsidR="007A7BEC" w:rsidRPr="00656412">
              <w:rPr>
                <w:rFonts w:ascii="Marianne" w:hAnsi="Marianne"/>
              </w:rPr>
              <w:t>Est</w:t>
            </w:r>
          </w:p>
          <w:p w14:paraId="73743CDD" w14:textId="0825DFEB" w:rsidR="007A7BEC" w:rsidRPr="00656412" w:rsidRDefault="001C3172" w:rsidP="005855D8">
            <w:pPr>
              <w:spacing w:before="120" w:after="120"/>
              <w:jc w:val="both"/>
              <w:rPr>
                <w:rFonts w:ascii="Marianne" w:hAnsi="Marianne"/>
              </w:rPr>
            </w:pPr>
            <w:sdt>
              <w:sdtPr>
                <w:rPr>
                  <w:rFonts w:ascii="Marianne" w:hAnsi="Marianne"/>
                </w:rPr>
                <w:id w:val="-273860505"/>
                <w14:checkbox>
                  <w14:checked w14:val="0"/>
                  <w14:checkedState w14:val="2612" w14:font="MS Gothic"/>
                  <w14:uncheckedState w14:val="2610" w14:font="MS Gothic"/>
                </w14:checkbox>
              </w:sdtPr>
              <w:sdtEndPr/>
              <w:sdtContent>
                <w:r w:rsidR="007A7BEC" w:rsidRPr="00656412">
                  <w:rPr>
                    <w:rFonts w:ascii="Segoe UI Symbol" w:eastAsia="MS Gothic" w:hAnsi="Segoe UI Symbol" w:cs="Segoe UI Symbol"/>
                  </w:rPr>
                  <w:t>☐</w:t>
                </w:r>
              </w:sdtContent>
            </w:sdt>
            <w:r w:rsidR="007A7BEC" w:rsidRPr="00656412">
              <w:rPr>
                <w:rFonts w:ascii="Marianne" w:hAnsi="Marianne"/>
              </w:rPr>
              <w:t>Ouest</w:t>
            </w:r>
          </w:p>
        </w:tc>
        <w:tc>
          <w:tcPr>
            <w:tcW w:w="4961" w:type="dxa"/>
          </w:tcPr>
          <w:p w14:paraId="4480472F" w14:textId="3D8C94FF" w:rsidR="007A7BEC" w:rsidRPr="00656412" w:rsidRDefault="001C3172" w:rsidP="005855D8">
            <w:pPr>
              <w:spacing w:before="120" w:after="120"/>
              <w:jc w:val="both"/>
              <w:rPr>
                <w:rFonts w:ascii="Marianne" w:hAnsi="Marianne" w:cs="Segoe UI"/>
              </w:rPr>
            </w:pPr>
            <w:sdt>
              <w:sdtPr>
                <w:rPr>
                  <w:rFonts w:ascii="Marianne" w:hAnsi="Marianne" w:cs="Segoe UI"/>
                </w:rPr>
                <w:id w:val="865181629"/>
                <w14:checkbox>
                  <w14:checked w14:val="0"/>
                  <w14:checkedState w14:val="2612" w14:font="MS Gothic"/>
                  <w14:uncheckedState w14:val="2610" w14:font="MS Gothic"/>
                </w14:checkbox>
              </w:sdtPr>
              <w:sdtEndPr/>
              <w:sdtContent>
                <w:r w:rsidR="00B47EE2" w:rsidRPr="00656412">
                  <w:rPr>
                    <w:rFonts w:ascii="Segoe UI Symbol" w:eastAsia="MS Gothic" w:hAnsi="Segoe UI Symbol" w:cs="Segoe UI Symbol"/>
                  </w:rPr>
                  <w:t>☐</w:t>
                </w:r>
              </w:sdtContent>
            </w:sdt>
            <w:r w:rsidR="00F442C5" w:rsidRPr="00656412">
              <w:rPr>
                <w:rFonts w:ascii="Marianne" w:hAnsi="Marianne" w:cs="Segoe UI"/>
              </w:rPr>
              <w:t xml:space="preserve">L’action vise uniquement des </w:t>
            </w:r>
            <w:r w:rsidR="00B47EE2" w:rsidRPr="00656412">
              <w:rPr>
                <w:rFonts w:ascii="Marianne" w:hAnsi="Marianne" w:cs="Segoe UI"/>
              </w:rPr>
              <w:t>professionnels/</w:t>
            </w:r>
            <w:r w:rsidR="00F442C5" w:rsidRPr="00656412">
              <w:rPr>
                <w:rFonts w:ascii="Marianne" w:hAnsi="Marianne" w:cs="Segoe UI"/>
              </w:rPr>
              <w:t>résidents/usagers de votre structure</w:t>
            </w:r>
          </w:p>
          <w:p w14:paraId="115736A6" w14:textId="7010F33B" w:rsidR="00883549" w:rsidRPr="00656412" w:rsidRDefault="001C3172" w:rsidP="005855D8">
            <w:pPr>
              <w:spacing w:before="120" w:after="120"/>
              <w:jc w:val="both"/>
              <w:rPr>
                <w:rFonts w:ascii="Marianne" w:hAnsi="Marianne" w:cs="Segoe UI"/>
              </w:rPr>
            </w:pPr>
            <w:sdt>
              <w:sdtPr>
                <w:rPr>
                  <w:rFonts w:ascii="Marianne" w:hAnsi="Marianne" w:cs="Segoe UI"/>
                </w:rPr>
                <w:id w:val="1594828660"/>
                <w14:checkbox>
                  <w14:checked w14:val="0"/>
                  <w14:checkedState w14:val="2612" w14:font="MS Gothic"/>
                  <w14:uncheckedState w14:val="2610" w14:font="MS Gothic"/>
                </w14:checkbox>
              </w:sdtPr>
              <w:sdtEndPr/>
              <w:sdtContent>
                <w:r w:rsidR="00B47EE2" w:rsidRPr="00656412">
                  <w:rPr>
                    <w:rFonts w:ascii="Segoe UI Symbol" w:eastAsia="MS Gothic" w:hAnsi="Segoe UI Symbol" w:cs="Segoe UI Symbol"/>
                  </w:rPr>
                  <w:t>☐</w:t>
                </w:r>
              </w:sdtContent>
            </w:sdt>
            <w:r w:rsidR="00883549" w:rsidRPr="00656412">
              <w:rPr>
                <w:rFonts w:ascii="Marianne" w:hAnsi="Marianne" w:cs="Segoe UI"/>
              </w:rPr>
              <w:t xml:space="preserve">L’action vise les </w:t>
            </w:r>
            <w:r w:rsidR="00B47EE2" w:rsidRPr="00656412">
              <w:rPr>
                <w:rFonts w:ascii="Marianne" w:hAnsi="Marianne" w:cs="Segoe UI"/>
              </w:rPr>
              <w:t>professionnels/</w:t>
            </w:r>
            <w:r w:rsidR="00883549" w:rsidRPr="00656412">
              <w:rPr>
                <w:rFonts w:ascii="Marianne" w:hAnsi="Marianne" w:cs="Segoe UI"/>
              </w:rPr>
              <w:t>habitants d’un ou plusieurs quartier(s)</w:t>
            </w:r>
          </w:p>
          <w:p w14:paraId="0018508C" w14:textId="07A19F20" w:rsidR="0077089C" w:rsidRPr="00656412" w:rsidRDefault="001C3172" w:rsidP="005855D8">
            <w:pPr>
              <w:spacing w:before="120" w:after="120"/>
              <w:jc w:val="both"/>
              <w:rPr>
                <w:rFonts w:ascii="Marianne" w:hAnsi="Marianne" w:cs="Segoe UI"/>
              </w:rPr>
            </w:pPr>
            <w:sdt>
              <w:sdtPr>
                <w:rPr>
                  <w:rFonts w:ascii="Marianne" w:hAnsi="Marianne" w:cs="Segoe UI"/>
                </w:rPr>
                <w:id w:val="-1546123926"/>
                <w14:checkbox>
                  <w14:checked w14:val="0"/>
                  <w14:checkedState w14:val="2612" w14:font="MS Gothic"/>
                  <w14:uncheckedState w14:val="2610" w14:font="MS Gothic"/>
                </w14:checkbox>
              </w:sdtPr>
              <w:sdtEndPr/>
              <w:sdtContent>
                <w:r w:rsidR="00B47EE2" w:rsidRPr="00656412">
                  <w:rPr>
                    <w:rFonts w:ascii="Segoe UI Symbol" w:eastAsia="MS Gothic" w:hAnsi="Segoe UI Symbol" w:cs="Segoe UI Symbol"/>
                  </w:rPr>
                  <w:t>☐</w:t>
                </w:r>
              </w:sdtContent>
            </w:sdt>
            <w:r w:rsidR="0077089C" w:rsidRPr="00656412">
              <w:rPr>
                <w:rFonts w:ascii="Marianne" w:hAnsi="Marianne" w:cs="Segoe UI"/>
              </w:rPr>
              <w:t xml:space="preserve">L’action vise les </w:t>
            </w:r>
            <w:r w:rsidR="00B47EE2" w:rsidRPr="00656412">
              <w:rPr>
                <w:rFonts w:ascii="Marianne" w:hAnsi="Marianne" w:cs="Segoe UI"/>
              </w:rPr>
              <w:t>professionnels/</w:t>
            </w:r>
            <w:r w:rsidR="0077089C" w:rsidRPr="00656412">
              <w:rPr>
                <w:rFonts w:ascii="Marianne" w:hAnsi="Marianne" w:cs="Segoe UI"/>
              </w:rPr>
              <w:t>habitants de la commune/intercommunalité</w:t>
            </w:r>
          </w:p>
          <w:p w14:paraId="55185DEF" w14:textId="3E7B927B" w:rsidR="0077089C" w:rsidRPr="00656412" w:rsidRDefault="001C3172" w:rsidP="005855D8">
            <w:pPr>
              <w:spacing w:before="120" w:after="120"/>
              <w:jc w:val="both"/>
              <w:rPr>
                <w:rFonts w:ascii="Marianne" w:hAnsi="Marianne"/>
              </w:rPr>
            </w:pPr>
            <w:sdt>
              <w:sdtPr>
                <w:rPr>
                  <w:rFonts w:ascii="Marianne" w:hAnsi="Marianne"/>
                </w:rPr>
                <w:id w:val="576710628"/>
                <w14:checkbox>
                  <w14:checked w14:val="0"/>
                  <w14:checkedState w14:val="2612" w14:font="MS Gothic"/>
                  <w14:uncheckedState w14:val="2610" w14:font="MS Gothic"/>
                </w14:checkbox>
              </w:sdtPr>
              <w:sdtEndPr/>
              <w:sdtContent>
                <w:r w:rsidR="00B47EE2" w:rsidRPr="00656412">
                  <w:rPr>
                    <w:rFonts w:ascii="Segoe UI Symbol" w:eastAsia="MS Gothic" w:hAnsi="Segoe UI Symbol" w:cs="Segoe UI Symbol"/>
                  </w:rPr>
                  <w:t>☐</w:t>
                </w:r>
              </w:sdtContent>
            </w:sdt>
            <w:r w:rsidR="0077089C" w:rsidRPr="00656412">
              <w:rPr>
                <w:rFonts w:ascii="Marianne" w:hAnsi="Marianne"/>
              </w:rPr>
              <w:t xml:space="preserve">L’action vise </w:t>
            </w:r>
            <w:r w:rsidR="00B47EE2" w:rsidRPr="00656412">
              <w:rPr>
                <w:rFonts w:ascii="Marianne" w:hAnsi="Marianne"/>
              </w:rPr>
              <w:t>les professionnels/habitants du département</w:t>
            </w:r>
          </w:p>
        </w:tc>
      </w:tr>
      <w:tr w:rsidR="00E237A5" w:rsidRPr="00656412" w14:paraId="4948F7BC" w14:textId="77777777" w:rsidTr="00712E4D">
        <w:tc>
          <w:tcPr>
            <w:tcW w:w="2977" w:type="dxa"/>
          </w:tcPr>
          <w:p w14:paraId="7969763B" w14:textId="77777777" w:rsidR="00E237A5" w:rsidRPr="00656412" w:rsidRDefault="00E237A5" w:rsidP="005855D8">
            <w:pPr>
              <w:spacing w:before="120" w:after="120"/>
              <w:rPr>
                <w:rFonts w:ascii="Marianne" w:hAnsi="Marianne"/>
                <w:b/>
                <w:bCs/>
              </w:rPr>
            </w:pPr>
            <w:r w:rsidRPr="00656412">
              <w:rPr>
                <w:rFonts w:ascii="Marianne" w:hAnsi="Marianne"/>
                <w:b/>
                <w:bCs/>
              </w:rPr>
              <w:t>Indicateurs</w:t>
            </w:r>
          </w:p>
          <w:p w14:paraId="64A654C1" w14:textId="52617C63" w:rsidR="004E7E16" w:rsidRPr="00656412" w:rsidRDefault="004E7E16" w:rsidP="005855D8">
            <w:pPr>
              <w:spacing w:before="120" w:after="120"/>
              <w:rPr>
                <w:rFonts w:ascii="Marianne" w:hAnsi="Marianne"/>
                <w:b/>
                <w:bCs/>
              </w:rPr>
            </w:pPr>
            <w:r w:rsidRPr="00656412">
              <w:rPr>
                <w:rFonts w:ascii="Marianne" w:hAnsi="Marianne"/>
                <w:b/>
                <w:bCs/>
                <w:color w:val="FF0000"/>
              </w:rPr>
              <w:t>(à remplir)</w:t>
            </w:r>
          </w:p>
        </w:tc>
        <w:tc>
          <w:tcPr>
            <w:tcW w:w="7796" w:type="dxa"/>
            <w:gridSpan w:val="2"/>
          </w:tcPr>
          <w:p w14:paraId="58CCF111" w14:textId="07CEBB30" w:rsidR="00C23810" w:rsidRPr="00656412" w:rsidRDefault="00217F63" w:rsidP="005855D8">
            <w:pPr>
              <w:spacing w:before="120" w:after="120"/>
              <w:rPr>
                <w:rFonts w:ascii="Marianne" w:hAnsi="Marianne"/>
              </w:rPr>
            </w:pPr>
            <w:r w:rsidRPr="00656412">
              <w:rPr>
                <w:rFonts w:ascii="Marianne" w:hAnsi="Marianne"/>
              </w:rPr>
              <w:t>Nombre de professionnels formés</w:t>
            </w:r>
            <w:r w:rsidR="00C548FA" w:rsidRPr="00656412">
              <w:rPr>
                <w:rFonts w:ascii="Marianne" w:hAnsi="Marianne"/>
              </w:rPr>
              <w:t>/participants à des occasions</w:t>
            </w:r>
            <w:r w:rsidRPr="00656412">
              <w:rPr>
                <w:rFonts w:ascii="Marianne" w:hAnsi="Marianne"/>
              </w:rPr>
              <w:t> </w:t>
            </w:r>
            <w:r w:rsidR="00C36250" w:rsidRPr="00656412">
              <w:rPr>
                <w:rFonts w:ascii="Marianne" w:hAnsi="Marianne"/>
              </w:rPr>
              <w:t xml:space="preserve">: </w:t>
            </w:r>
            <w:r w:rsidR="00AB20C2" w:rsidRPr="00656412">
              <w:rPr>
                <w:rFonts w:ascii="Marianne" w:hAnsi="Marianne"/>
              </w:rPr>
              <w:t xml:space="preserve"> </w:t>
            </w:r>
          </w:p>
        </w:tc>
      </w:tr>
      <w:tr w:rsidR="00F4517A" w:rsidRPr="00656412" w14:paraId="7EC5E6E3" w14:textId="77777777" w:rsidTr="00712E4D">
        <w:tc>
          <w:tcPr>
            <w:tcW w:w="2977" w:type="dxa"/>
          </w:tcPr>
          <w:p w14:paraId="0F54C9FB" w14:textId="6D534159" w:rsidR="00F4517A" w:rsidRPr="00656412" w:rsidRDefault="00F4517A" w:rsidP="005855D8">
            <w:pPr>
              <w:spacing w:before="120" w:after="120"/>
              <w:rPr>
                <w:rFonts w:ascii="Marianne" w:hAnsi="Marianne"/>
                <w:b/>
                <w:bCs/>
              </w:rPr>
            </w:pPr>
            <w:r w:rsidRPr="00656412">
              <w:rPr>
                <w:rFonts w:ascii="Marianne" w:hAnsi="Marianne"/>
                <w:b/>
                <w:bCs/>
              </w:rPr>
              <w:t xml:space="preserve">Commentaires / </w:t>
            </w:r>
            <w:r w:rsidR="00C16791" w:rsidRPr="00656412">
              <w:rPr>
                <w:rFonts w:ascii="Marianne" w:hAnsi="Marianne"/>
                <w:b/>
                <w:bCs/>
              </w:rPr>
              <w:t>A</w:t>
            </w:r>
            <w:r w:rsidR="003103D9" w:rsidRPr="00656412">
              <w:rPr>
                <w:rFonts w:ascii="Marianne" w:hAnsi="Marianne"/>
                <w:b/>
                <w:bCs/>
              </w:rPr>
              <w:t xml:space="preserve">ctions </w:t>
            </w:r>
            <w:r w:rsidRPr="00656412">
              <w:rPr>
                <w:rFonts w:ascii="Marianne" w:hAnsi="Marianne"/>
                <w:b/>
                <w:bCs/>
              </w:rPr>
              <w:t>complémentaires</w:t>
            </w:r>
          </w:p>
        </w:tc>
        <w:tc>
          <w:tcPr>
            <w:tcW w:w="7796" w:type="dxa"/>
            <w:gridSpan w:val="2"/>
          </w:tcPr>
          <w:p w14:paraId="54954D5E" w14:textId="77777777" w:rsidR="00F4517A" w:rsidRPr="00656412" w:rsidRDefault="00F4517A" w:rsidP="005855D8">
            <w:pPr>
              <w:spacing w:before="120" w:after="120"/>
              <w:rPr>
                <w:rFonts w:ascii="Marianne" w:hAnsi="Marianne"/>
              </w:rPr>
            </w:pPr>
          </w:p>
        </w:tc>
      </w:tr>
    </w:tbl>
    <w:p w14:paraId="58113C05" w14:textId="77777777" w:rsidR="0019550D" w:rsidRDefault="0019550D" w:rsidP="00B9139C">
      <w:pPr>
        <w:rPr>
          <w:rFonts w:ascii="Marianne" w:hAnsi="Marianne"/>
        </w:rPr>
      </w:pPr>
    </w:p>
    <w:p w14:paraId="16B7AEAC" w14:textId="75EE2046" w:rsidR="0019550D" w:rsidRDefault="0019550D" w:rsidP="00B9139C">
      <w:pPr>
        <w:rPr>
          <w:rFonts w:ascii="Marianne" w:hAnsi="Marianne"/>
        </w:rPr>
      </w:pPr>
    </w:p>
    <w:tbl>
      <w:tblPr>
        <w:tblStyle w:val="Grilledutableau"/>
        <w:tblW w:w="10773" w:type="dxa"/>
        <w:tblInd w:w="-1139" w:type="dxa"/>
        <w:tblLook w:val="04A0" w:firstRow="1" w:lastRow="0" w:firstColumn="1" w:lastColumn="0" w:noHBand="0" w:noVBand="1"/>
      </w:tblPr>
      <w:tblGrid>
        <w:gridCol w:w="2977"/>
        <w:gridCol w:w="2835"/>
        <w:gridCol w:w="4961"/>
      </w:tblGrid>
      <w:tr w:rsidR="0019550D" w:rsidRPr="00B80DB9" w14:paraId="7D897580" w14:textId="77777777" w:rsidTr="00712E4D">
        <w:tc>
          <w:tcPr>
            <w:tcW w:w="2977" w:type="dxa"/>
          </w:tcPr>
          <w:p w14:paraId="3B96DDA0" w14:textId="027397D8" w:rsidR="0019550D" w:rsidRPr="00656412" w:rsidRDefault="0019550D" w:rsidP="00B80DB9">
            <w:pPr>
              <w:spacing w:before="120" w:after="120"/>
              <w:rPr>
                <w:rFonts w:ascii="Marianne" w:hAnsi="Marianne"/>
                <w:b/>
                <w:bCs/>
              </w:rPr>
            </w:pPr>
            <w:r w:rsidRPr="00656412">
              <w:rPr>
                <w:rFonts w:ascii="Marianne" w:hAnsi="Marianne"/>
                <w:b/>
                <w:bCs/>
              </w:rPr>
              <w:t xml:space="preserve">Objectif de la fiche action </w:t>
            </w:r>
            <w:r w:rsidR="003E0412" w:rsidRPr="00656412">
              <w:rPr>
                <w:rFonts w:ascii="Marianne" w:hAnsi="Marianne"/>
                <w:b/>
                <w:bCs/>
              </w:rPr>
              <w:t>2</w:t>
            </w:r>
            <w:r w:rsidRPr="00656412">
              <w:rPr>
                <w:rFonts w:ascii="Marianne" w:hAnsi="Marianne"/>
                <w:b/>
                <w:bCs/>
              </w:rPr>
              <w:t xml:space="preserve"> de la feuille de route territoriale MILDECA Mayotte 2023 </w:t>
            </w:r>
            <w:r w:rsidR="00A81666" w:rsidRPr="00656412">
              <w:rPr>
                <w:rFonts w:ascii="Marianne" w:hAnsi="Marianne"/>
                <w:b/>
                <w:bCs/>
              </w:rPr>
              <w:t>–</w:t>
            </w:r>
            <w:r w:rsidRPr="00656412">
              <w:rPr>
                <w:rFonts w:ascii="Marianne" w:hAnsi="Marianne"/>
                <w:b/>
                <w:bCs/>
              </w:rPr>
              <w:t xml:space="preserve"> 2027</w:t>
            </w:r>
          </w:p>
        </w:tc>
        <w:tc>
          <w:tcPr>
            <w:tcW w:w="7796" w:type="dxa"/>
            <w:gridSpan w:val="2"/>
          </w:tcPr>
          <w:p w14:paraId="25C123DC" w14:textId="4BE1A97E" w:rsidR="0019550D" w:rsidRPr="00656412" w:rsidRDefault="003E0412" w:rsidP="00B80DB9">
            <w:pPr>
              <w:spacing w:before="120" w:after="120"/>
              <w:jc w:val="both"/>
              <w:rPr>
                <w:rFonts w:ascii="Marianne" w:hAnsi="Marianne"/>
              </w:rPr>
            </w:pPr>
            <w:r w:rsidRPr="00656412">
              <w:rPr>
                <w:rFonts w:ascii="Marianne" w:hAnsi="Marianne" w:cs="Arial"/>
              </w:rPr>
              <w:t xml:space="preserve">Mettre à disposition </w:t>
            </w:r>
            <w:r w:rsidR="009A0F43" w:rsidRPr="00656412">
              <w:rPr>
                <w:rFonts w:ascii="Marianne" w:hAnsi="Marianne" w:cs="Arial"/>
              </w:rPr>
              <w:t>des professionnels des ressources utiles à leurs pratiques</w:t>
            </w:r>
          </w:p>
        </w:tc>
      </w:tr>
      <w:tr w:rsidR="0019550D" w:rsidRPr="00B80DB9" w14:paraId="219BFBD0" w14:textId="77777777" w:rsidTr="00712E4D">
        <w:tc>
          <w:tcPr>
            <w:tcW w:w="2977" w:type="dxa"/>
          </w:tcPr>
          <w:p w14:paraId="1D6DB3C0" w14:textId="77777777" w:rsidR="0019550D" w:rsidRPr="00656412" w:rsidRDefault="0019550D" w:rsidP="00B80DB9">
            <w:pPr>
              <w:spacing w:before="120" w:after="120"/>
              <w:rPr>
                <w:rFonts w:ascii="Marianne" w:hAnsi="Marianne"/>
                <w:b/>
                <w:bCs/>
              </w:rPr>
            </w:pPr>
            <w:r w:rsidRPr="00656412">
              <w:rPr>
                <w:rFonts w:ascii="Marianne" w:hAnsi="Marianne"/>
                <w:b/>
                <w:bCs/>
              </w:rPr>
              <w:lastRenderedPageBreak/>
              <w:t>Description de l’action</w:t>
            </w:r>
          </w:p>
          <w:p w14:paraId="14959728" w14:textId="5FFB6FD2" w:rsidR="0019550D" w:rsidRPr="00656412" w:rsidRDefault="0019550D" w:rsidP="00B80DB9">
            <w:pPr>
              <w:spacing w:before="120" w:after="120"/>
              <w:rPr>
                <w:rFonts w:ascii="Marianne" w:hAnsi="Marianne"/>
                <w:b/>
                <w:bCs/>
              </w:rPr>
            </w:pPr>
            <w:r w:rsidRPr="00656412">
              <w:rPr>
                <w:rFonts w:ascii="Marianne" w:hAnsi="Marianne"/>
                <w:b/>
                <w:bCs/>
                <w:color w:val="FF0000"/>
              </w:rPr>
              <w:t xml:space="preserve">(à </w:t>
            </w:r>
            <w:r w:rsidR="003103D9" w:rsidRPr="00656412">
              <w:rPr>
                <w:rFonts w:ascii="Marianne" w:hAnsi="Marianne"/>
                <w:b/>
                <w:bCs/>
                <w:color w:val="FF0000"/>
              </w:rPr>
              <w:t>cocher</w:t>
            </w:r>
            <w:r w:rsidRPr="00656412">
              <w:rPr>
                <w:rFonts w:ascii="Marianne" w:hAnsi="Marianne"/>
                <w:b/>
                <w:bCs/>
                <w:color w:val="FF0000"/>
              </w:rPr>
              <w:t>)</w:t>
            </w:r>
          </w:p>
        </w:tc>
        <w:tc>
          <w:tcPr>
            <w:tcW w:w="7796" w:type="dxa"/>
            <w:gridSpan w:val="2"/>
          </w:tcPr>
          <w:p w14:paraId="49D49B2B" w14:textId="035942EF" w:rsidR="0019550D" w:rsidRPr="00656412" w:rsidRDefault="003103D9" w:rsidP="00B80DB9">
            <w:pPr>
              <w:spacing w:before="120" w:after="120"/>
              <w:rPr>
                <w:rFonts w:ascii="Marianne" w:hAnsi="Marianne"/>
              </w:rPr>
            </w:pPr>
            <w:r w:rsidRPr="00656412">
              <w:rPr>
                <w:rFonts w:ascii="Marianne" w:hAnsi="Marianne"/>
              </w:rPr>
              <w:t>Vous avez :</w:t>
            </w:r>
          </w:p>
          <w:p w14:paraId="72209B81" w14:textId="22B000FF" w:rsidR="003103D9" w:rsidRPr="00656412" w:rsidRDefault="001C3172" w:rsidP="00B80DB9">
            <w:pPr>
              <w:spacing w:before="120" w:after="120"/>
              <w:rPr>
                <w:rFonts w:ascii="Marianne" w:hAnsi="Marianne"/>
              </w:rPr>
            </w:pPr>
            <w:sdt>
              <w:sdtPr>
                <w:rPr>
                  <w:rFonts w:ascii="Marianne" w:hAnsi="Marianne"/>
                </w:rPr>
                <w:id w:val="-605271656"/>
                <w14:checkbox>
                  <w14:checked w14:val="0"/>
                  <w14:checkedState w14:val="2612" w14:font="MS Gothic"/>
                  <w14:uncheckedState w14:val="2610" w14:font="MS Gothic"/>
                </w14:checkbox>
              </w:sdtPr>
              <w:sdtEndPr/>
              <w:sdtContent>
                <w:r w:rsidR="00AB6E55" w:rsidRPr="00656412">
                  <w:rPr>
                    <w:rFonts w:ascii="Segoe UI Symbol" w:eastAsia="MS Gothic" w:hAnsi="Segoe UI Symbol" w:cs="Segoe UI Symbol"/>
                  </w:rPr>
                  <w:t>☐</w:t>
                </w:r>
              </w:sdtContent>
            </w:sdt>
            <w:r w:rsidR="00712E4D" w:rsidRPr="00656412">
              <w:rPr>
                <w:rFonts w:ascii="Marianne" w:hAnsi="Marianne"/>
              </w:rPr>
              <w:t>Obtenu</w:t>
            </w:r>
            <w:r w:rsidR="003103D9" w:rsidRPr="00656412">
              <w:rPr>
                <w:rFonts w:ascii="Marianne" w:hAnsi="Marianne"/>
              </w:rPr>
              <w:t xml:space="preserve"> le guide « Le Maire face aux conduites addictives »</w:t>
            </w:r>
          </w:p>
          <w:p w14:paraId="357B6C9E" w14:textId="3C0857D5" w:rsidR="003103D9" w:rsidRPr="00656412" w:rsidRDefault="001C3172" w:rsidP="00B80DB9">
            <w:pPr>
              <w:spacing w:before="120" w:after="120"/>
              <w:rPr>
                <w:rFonts w:ascii="Marianne" w:hAnsi="Marianne"/>
              </w:rPr>
            </w:pPr>
            <w:sdt>
              <w:sdtPr>
                <w:rPr>
                  <w:rFonts w:ascii="Marianne" w:hAnsi="Marianne"/>
                </w:rPr>
                <w:id w:val="651947134"/>
                <w14:checkbox>
                  <w14:checked w14:val="0"/>
                  <w14:checkedState w14:val="2612" w14:font="MS Gothic"/>
                  <w14:uncheckedState w14:val="2610" w14:font="MS Gothic"/>
                </w14:checkbox>
              </w:sdtPr>
              <w:sdtEndPr/>
              <w:sdtContent>
                <w:r w:rsidR="00BC49EE" w:rsidRPr="00656412">
                  <w:rPr>
                    <w:rFonts w:ascii="Segoe UI Symbol" w:eastAsia="MS Gothic" w:hAnsi="Segoe UI Symbol" w:cs="Segoe UI Symbol"/>
                  </w:rPr>
                  <w:t>☐</w:t>
                </w:r>
              </w:sdtContent>
            </w:sdt>
            <w:r w:rsidR="00712E4D" w:rsidRPr="00656412">
              <w:rPr>
                <w:rFonts w:ascii="Marianne" w:hAnsi="Marianne"/>
              </w:rPr>
              <w:t>Commandé</w:t>
            </w:r>
            <w:r w:rsidR="00CC6DD1" w:rsidRPr="00656412">
              <w:rPr>
                <w:rFonts w:ascii="Marianne" w:hAnsi="Marianne"/>
              </w:rPr>
              <w:t xml:space="preserve"> des outils </w:t>
            </w:r>
            <w:r w:rsidR="004F187D" w:rsidRPr="00656412">
              <w:rPr>
                <w:rFonts w:ascii="Marianne" w:hAnsi="Marianne"/>
              </w:rPr>
              <w:t>au national (Fédération Addiction, …)</w:t>
            </w:r>
          </w:p>
          <w:p w14:paraId="54FBEC93" w14:textId="50645849" w:rsidR="00415901" w:rsidRPr="00656412" w:rsidRDefault="001C3172" w:rsidP="00B80DB9">
            <w:pPr>
              <w:spacing w:before="120" w:after="120"/>
              <w:rPr>
                <w:rFonts w:ascii="Marianne" w:hAnsi="Marianne"/>
              </w:rPr>
            </w:pPr>
            <w:sdt>
              <w:sdtPr>
                <w:rPr>
                  <w:rFonts w:ascii="Marianne" w:hAnsi="Marianne"/>
                </w:rPr>
                <w:id w:val="1841809022"/>
                <w14:checkbox>
                  <w14:checked w14:val="0"/>
                  <w14:checkedState w14:val="2612" w14:font="MS Gothic"/>
                  <w14:uncheckedState w14:val="2610" w14:font="MS Gothic"/>
                </w14:checkbox>
              </w:sdtPr>
              <w:sdtEndPr/>
              <w:sdtContent>
                <w:r w:rsidR="00BC49EE" w:rsidRPr="00656412">
                  <w:rPr>
                    <w:rFonts w:ascii="Segoe UI Symbol" w:eastAsia="MS Gothic" w:hAnsi="Segoe UI Symbol" w:cs="Segoe UI Symbol"/>
                  </w:rPr>
                  <w:t>☐</w:t>
                </w:r>
              </w:sdtContent>
            </w:sdt>
            <w:r w:rsidR="00712E4D" w:rsidRPr="00656412">
              <w:rPr>
                <w:rFonts w:ascii="Marianne" w:hAnsi="Marianne"/>
              </w:rPr>
              <w:t>Commandé</w:t>
            </w:r>
            <w:r w:rsidR="00AB6E55" w:rsidRPr="00656412">
              <w:rPr>
                <w:rFonts w:ascii="Marianne" w:hAnsi="Marianne"/>
              </w:rPr>
              <w:t xml:space="preserve"> </w:t>
            </w:r>
            <w:r w:rsidR="00415901" w:rsidRPr="00656412">
              <w:rPr>
                <w:rFonts w:ascii="Marianne" w:hAnsi="Marianne"/>
              </w:rPr>
              <w:t>des outils auprès des acteurs locaux</w:t>
            </w:r>
          </w:p>
          <w:p w14:paraId="78DCDF5F" w14:textId="5919D6F6" w:rsidR="00AB6E55" w:rsidRPr="00656412" w:rsidRDefault="001C3172" w:rsidP="00B80DB9">
            <w:pPr>
              <w:spacing w:before="120" w:after="120"/>
              <w:rPr>
                <w:rFonts w:ascii="Marianne" w:hAnsi="Marianne"/>
              </w:rPr>
            </w:pPr>
            <w:sdt>
              <w:sdtPr>
                <w:rPr>
                  <w:rFonts w:ascii="Marianne" w:hAnsi="Marianne"/>
                </w:rPr>
                <w:id w:val="1118185889"/>
                <w14:checkbox>
                  <w14:checked w14:val="0"/>
                  <w14:checkedState w14:val="2612" w14:font="MS Gothic"/>
                  <w14:uncheckedState w14:val="2610" w14:font="MS Gothic"/>
                </w14:checkbox>
              </w:sdtPr>
              <w:sdtEndPr/>
              <w:sdtContent>
                <w:r w:rsidR="00BC49EE" w:rsidRPr="00656412">
                  <w:rPr>
                    <w:rFonts w:ascii="Segoe UI Symbol" w:eastAsia="MS Gothic" w:hAnsi="Segoe UI Symbol" w:cs="Segoe UI Symbol"/>
                  </w:rPr>
                  <w:t>☐</w:t>
                </w:r>
              </w:sdtContent>
            </w:sdt>
            <w:r w:rsidR="00712E4D" w:rsidRPr="00656412">
              <w:rPr>
                <w:rFonts w:ascii="Marianne" w:hAnsi="Marianne"/>
              </w:rPr>
              <w:t>Distribué</w:t>
            </w:r>
            <w:r w:rsidR="00AB6E55" w:rsidRPr="00656412">
              <w:rPr>
                <w:rFonts w:ascii="Marianne" w:hAnsi="Marianne"/>
              </w:rPr>
              <w:t xml:space="preserve"> des outils aux acteurs locaux</w:t>
            </w:r>
          </w:p>
          <w:p w14:paraId="157AC31D" w14:textId="1793F65F" w:rsidR="0019550D" w:rsidRPr="00656412" w:rsidRDefault="001C3172" w:rsidP="00712E4D">
            <w:pPr>
              <w:spacing w:before="120" w:after="120"/>
              <w:rPr>
                <w:rFonts w:ascii="Marianne" w:hAnsi="Marianne"/>
              </w:rPr>
            </w:pPr>
            <w:sdt>
              <w:sdtPr>
                <w:rPr>
                  <w:rFonts w:ascii="Marianne" w:hAnsi="Marianne"/>
                </w:rPr>
                <w:id w:val="849687815"/>
                <w14:checkbox>
                  <w14:checked w14:val="0"/>
                  <w14:checkedState w14:val="2612" w14:font="MS Gothic"/>
                  <w14:uncheckedState w14:val="2610" w14:font="MS Gothic"/>
                </w14:checkbox>
              </w:sdtPr>
              <w:sdtEndPr/>
              <w:sdtContent>
                <w:r w:rsidR="00BC49EE" w:rsidRPr="00656412">
                  <w:rPr>
                    <w:rFonts w:ascii="Segoe UI Symbol" w:eastAsia="MS Gothic" w:hAnsi="Segoe UI Symbol" w:cs="Segoe UI Symbol"/>
                  </w:rPr>
                  <w:t>☐</w:t>
                </w:r>
              </w:sdtContent>
            </w:sdt>
            <w:r w:rsidR="00712E4D">
              <w:rPr>
                <w:rFonts w:ascii="Marianne" w:hAnsi="Marianne"/>
              </w:rPr>
              <w:t>Fai</w:t>
            </w:r>
            <w:r w:rsidR="00932EE0" w:rsidRPr="00656412">
              <w:rPr>
                <w:rFonts w:ascii="Marianne" w:hAnsi="Marianne"/>
              </w:rPr>
              <w:t>t la promotion de sites/réseaux sociaux locaux</w:t>
            </w:r>
          </w:p>
        </w:tc>
      </w:tr>
      <w:tr w:rsidR="00C16791" w:rsidRPr="00B80DB9" w14:paraId="5B459801" w14:textId="77777777" w:rsidTr="00712E4D">
        <w:tc>
          <w:tcPr>
            <w:tcW w:w="2977" w:type="dxa"/>
          </w:tcPr>
          <w:p w14:paraId="5283002E" w14:textId="03C3B22E" w:rsidR="00C16791" w:rsidRPr="00656412" w:rsidRDefault="00C16791" w:rsidP="00B80DB9">
            <w:pPr>
              <w:spacing w:before="120" w:after="120"/>
              <w:rPr>
                <w:rFonts w:ascii="Marianne" w:hAnsi="Marianne"/>
                <w:b/>
                <w:bCs/>
              </w:rPr>
            </w:pPr>
            <w:r w:rsidRPr="00656412">
              <w:rPr>
                <w:rFonts w:ascii="Marianne" w:hAnsi="Marianne"/>
                <w:b/>
                <w:bCs/>
              </w:rPr>
              <w:t>Complément sur l</w:t>
            </w:r>
            <w:r w:rsidR="00712E4D">
              <w:rPr>
                <w:rFonts w:ascii="Marianne" w:hAnsi="Marianne"/>
                <w:b/>
                <w:bCs/>
              </w:rPr>
              <w:t>a</w:t>
            </w:r>
            <w:r w:rsidRPr="00656412">
              <w:rPr>
                <w:rFonts w:ascii="Marianne" w:hAnsi="Marianne"/>
                <w:b/>
                <w:bCs/>
              </w:rPr>
              <w:t xml:space="preserve"> description de l’action</w:t>
            </w:r>
          </w:p>
          <w:p w14:paraId="0FB69EED" w14:textId="06AAC17A" w:rsidR="00C16791" w:rsidRPr="00656412" w:rsidRDefault="00C16791" w:rsidP="00B80DB9">
            <w:pPr>
              <w:spacing w:before="120" w:after="120"/>
              <w:rPr>
                <w:rFonts w:ascii="Marianne" w:hAnsi="Marianne"/>
                <w:b/>
                <w:bCs/>
              </w:rPr>
            </w:pPr>
            <w:r w:rsidRPr="00656412">
              <w:rPr>
                <w:rFonts w:ascii="Marianne" w:hAnsi="Marianne"/>
                <w:b/>
                <w:bCs/>
                <w:color w:val="FF0000"/>
              </w:rPr>
              <w:t>(à remplir)</w:t>
            </w:r>
          </w:p>
        </w:tc>
        <w:tc>
          <w:tcPr>
            <w:tcW w:w="7796" w:type="dxa"/>
            <w:gridSpan w:val="2"/>
          </w:tcPr>
          <w:p w14:paraId="2EADC404" w14:textId="77777777" w:rsidR="00C16791" w:rsidRPr="00656412" w:rsidRDefault="00C16791" w:rsidP="00B80DB9">
            <w:pPr>
              <w:tabs>
                <w:tab w:val="left" w:pos="3123"/>
              </w:tabs>
              <w:spacing w:before="120" w:after="120"/>
              <w:rPr>
                <w:rFonts w:ascii="Marianne" w:hAnsi="Marianne" w:cs="Segoe UI"/>
              </w:rPr>
            </w:pPr>
          </w:p>
        </w:tc>
      </w:tr>
      <w:tr w:rsidR="0019550D" w:rsidRPr="00B80DB9" w14:paraId="2833ED3E" w14:textId="77777777" w:rsidTr="00712E4D">
        <w:tc>
          <w:tcPr>
            <w:tcW w:w="2977" w:type="dxa"/>
          </w:tcPr>
          <w:p w14:paraId="781830F4" w14:textId="3791CC50" w:rsidR="0019550D" w:rsidRPr="00656412" w:rsidRDefault="0019550D" w:rsidP="00B80DB9">
            <w:pPr>
              <w:spacing w:before="120" w:after="120"/>
              <w:rPr>
                <w:rFonts w:ascii="Marianne" w:hAnsi="Marianne"/>
                <w:b/>
                <w:bCs/>
              </w:rPr>
            </w:pPr>
            <w:r w:rsidRPr="00656412">
              <w:rPr>
                <w:rFonts w:ascii="Marianne" w:hAnsi="Marianne"/>
                <w:b/>
                <w:bCs/>
              </w:rPr>
              <w:t xml:space="preserve">Public </w:t>
            </w:r>
            <w:r w:rsidR="005849A4" w:rsidRPr="00656412">
              <w:rPr>
                <w:rFonts w:ascii="Marianne" w:hAnsi="Marianne"/>
                <w:b/>
                <w:bCs/>
              </w:rPr>
              <w:t>touché par l’action</w:t>
            </w:r>
          </w:p>
          <w:p w14:paraId="531AEB0A" w14:textId="77777777" w:rsidR="0019550D" w:rsidRPr="00656412" w:rsidRDefault="0019550D" w:rsidP="00B80DB9">
            <w:pPr>
              <w:spacing w:before="120" w:after="120"/>
              <w:rPr>
                <w:rFonts w:ascii="Marianne" w:hAnsi="Marianne"/>
                <w:b/>
                <w:bCs/>
              </w:rPr>
            </w:pPr>
            <w:r w:rsidRPr="00656412">
              <w:rPr>
                <w:rFonts w:ascii="Marianne" w:hAnsi="Marianne"/>
                <w:b/>
                <w:bCs/>
                <w:color w:val="FF0000"/>
              </w:rPr>
              <w:t>(à cocher)</w:t>
            </w:r>
          </w:p>
        </w:tc>
        <w:tc>
          <w:tcPr>
            <w:tcW w:w="2835" w:type="dxa"/>
          </w:tcPr>
          <w:p w14:paraId="4AB7B5C6" w14:textId="77777777" w:rsidR="0019550D" w:rsidRPr="00656412" w:rsidRDefault="001C3172" w:rsidP="00B80DB9">
            <w:pPr>
              <w:spacing w:before="120" w:after="120"/>
              <w:jc w:val="both"/>
              <w:rPr>
                <w:rFonts w:ascii="Marianne" w:hAnsi="Marianne" w:cs="Segoe UI"/>
              </w:rPr>
            </w:pPr>
            <w:sdt>
              <w:sdtPr>
                <w:rPr>
                  <w:rFonts w:ascii="Marianne" w:hAnsi="Marianne" w:cs="Segoe UI"/>
                </w:rPr>
                <w:id w:val="1251479351"/>
                <w14:checkbox>
                  <w14:checked w14:val="0"/>
                  <w14:checkedState w14:val="2612" w14:font="MS Gothic"/>
                  <w14:uncheckedState w14:val="2610" w14:font="MS Gothic"/>
                </w14:checkbox>
              </w:sdtPr>
              <w:sdtEndPr/>
              <w:sdtContent>
                <w:r w:rsidR="0019550D" w:rsidRPr="00656412">
                  <w:rPr>
                    <w:rFonts w:ascii="Segoe UI Symbol" w:eastAsia="MS Gothic" w:hAnsi="Segoe UI Symbol" w:cs="Segoe UI Symbol"/>
                  </w:rPr>
                  <w:t>☐</w:t>
                </w:r>
              </w:sdtContent>
            </w:sdt>
            <w:r w:rsidR="0019550D" w:rsidRPr="00656412">
              <w:rPr>
                <w:rFonts w:ascii="Marianne" w:hAnsi="Marianne" w:cs="Segoe UI"/>
              </w:rPr>
              <w:t>Toute tranche d’âge</w:t>
            </w:r>
          </w:p>
          <w:p w14:paraId="04C5504A" w14:textId="77777777" w:rsidR="0019550D" w:rsidRPr="00656412" w:rsidRDefault="001C3172" w:rsidP="00B80DB9">
            <w:pPr>
              <w:spacing w:before="120" w:after="120"/>
              <w:jc w:val="both"/>
              <w:rPr>
                <w:rFonts w:ascii="Marianne" w:hAnsi="Marianne" w:cs="Segoe UI"/>
              </w:rPr>
            </w:pPr>
            <w:sdt>
              <w:sdtPr>
                <w:rPr>
                  <w:rFonts w:ascii="Marianne" w:hAnsi="Marianne" w:cs="Segoe UI"/>
                </w:rPr>
                <w:id w:val="-373612186"/>
                <w14:checkbox>
                  <w14:checked w14:val="0"/>
                  <w14:checkedState w14:val="2612" w14:font="MS Gothic"/>
                  <w14:uncheckedState w14:val="2610" w14:font="MS Gothic"/>
                </w14:checkbox>
              </w:sdtPr>
              <w:sdtEndPr/>
              <w:sdtContent>
                <w:r w:rsidR="0019550D" w:rsidRPr="00656412">
                  <w:rPr>
                    <w:rFonts w:ascii="Segoe UI Symbol" w:eastAsia="MS Gothic" w:hAnsi="Segoe UI Symbol" w:cs="Segoe UI Symbol"/>
                  </w:rPr>
                  <w:t>☐</w:t>
                </w:r>
              </w:sdtContent>
            </w:sdt>
            <w:r w:rsidR="0019550D" w:rsidRPr="00656412">
              <w:rPr>
                <w:rFonts w:ascii="Marianne" w:hAnsi="Marianne" w:cs="Segoe UI"/>
              </w:rPr>
              <w:t xml:space="preserve">Nourrissons (0-2 ans) </w:t>
            </w:r>
          </w:p>
          <w:p w14:paraId="20A5D4D1" w14:textId="77777777" w:rsidR="0019550D" w:rsidRPr="00656412" w:rsidRDefault="001C3172" w:rsidP="00B80DB9">
            <w:pPr>
              <w:spacing w:before="120" w:after="120"/>
              <w:jc w:val="both"/>
              <w:rPr>
                <w:rFonts w:ascii="Marianne" w:hAnsi="Marianne" w:cs="Segoe UI"/>
              </w:rPr>
            </w:pPr>
            <w:sdt>
              <w:sdtPr>
                <w:rPr>
                  <w:rFonts w:ascii="Marianne" w:hAnsi="Marianne" w:cs="Segoe UI"/>
                </w:rPr>
                <w:id w:val="-1983385734"/>
                <w14:checkbox>
                  <w14:checked w14:val="0"/>
                  <w14:checkedState w14:val="2612" w14:font="MS Gothic"/>
                  <w14:uncheckedState w14:val="2610" w14:font="MS Gothic"/>
                </w14:checkbox>
              </w:sdtPr>
              <w:sdtEndPr/>
              <w:sdtContent>
                <w:r w:rsidR="0019550D" w:rsidRPr="00656412">
                  <w:rPr>
                    <w:rFonts w:ascii="Segoe UI Symbol" w:eastAsia="MS Gothic" w:hAnsi="Segoe UI Symbol" w:cs="Segoe UI Symbol"/>
                  </w:rPr>
                  <w:t>☐</w:t>
                </w:r>
              </w:sdtContent>
            </w:sdt>
            <w:r w:rsidR="0019550D" w:rsidRPr="00656412">
              <w:rPr>
                <w:rFonts w:ascii="Marianne" w:hAnsi="Marianne" w:cs="Segoe UI"/>
              </w:rPr>
              <w:t>Enfants (2-9 ans)</w:t>
            </w:r>
          </w:p>
          <w:p w14:paraId="14E216AB" w14:textId="77777777" w:rsidR="0019550D" w:rsidRPr="00656412" w:rsidRDefault="001C3172" w:rsidP="00B80DB9">
            <w:pPr>
              <w:spacing w:before="120" w:after="120"/>
              <w:jc w:val="both"/>
              <w:rPr>
                <w:rFonts w:ascii="Marianne" w:hAnsi="Marianne" w:cs="Segoe UI"/>
              </w:rPr>
            </w:pPr>
            <w:sdt>
              <w:sdtPr>
                <w:rPr>
                  <w:rFonts w:ascii="Marianne" w:hAnsi="Marianne" w:cs="Segoe UI"/>
                </w:rPr>
                <w:id w:val="-1869219361"/>
                <w14:checkbox>
                  <w14:checked w14:val="0"/>
                  <w14:checkedState w14:val="2612" w14:font="MS Gothic"/>
                  <w14:uncheckedState w14:val="2610" w14:font="MS Gothic"/>
                </w14:checkbox>
              </w:sdtPr>
              <w:sdtEndPr/>
              <w:sdtContent>
                <w:r w:rsidR="0019550D" w:rsidRPr="00656412">
                  <w:rPr>
                    <w:rFonts w:ascii="Segoe UI Symbol" w:eastAsia="MS Gothic" w:hAnsi="Segoe UI Symbol" w:cs="Segoe UI Symbol"/>
                  </w:rPr>
                  <w:t>☐</w:t>
                </w:r>
              </w:sdtContent>
            </w:sdt>
            <w:r w:rsidR="0019550D" w:rsidRPr="00656412">
              <w:rPr>
                <w:rFonts w:ascii="Marianne" w:hAnsi="Marianne" w:cs="Segoe UI"/>
              </w:rPr>
              <w:t>Pré-adolescents (10-12 ans)</w:t>
            </w:r>
          </w:p>
          <w:p w14:paraId="408C4F33" w14:textId="77777777" w:rsidR="0019550D" w:rsidRPr="00656412" w:rsidRDefault="001C3172" w:rsidP="00B80DB9">
            <w:pPr>
              <w:tabs>
                <w:tab w:val="left" w:pos="3123"/>
              </w:tabs>
              <w:spacing w:before="120" w:after="120"/>
              <w:rPr>
                <w:rFonts w:ascii="Marianne" w:hAnsi="Marianne" w:cs="Segoe UI"/>
              </w:rPr>
            </w:pPr>
            <w:sdt>
              <w:sdtPr>
                <w:rPr>
                  <w:rFonts w:ascii="Marianne" w:hAnsi="Marianne" w:cs="Segoe UI"/>
                </w:rPr>
                <w:id w:val="1133289401"/>
                <w14:checkbox>
                  <w14:checked w14:val="0"/>
                  <w14:checkedState w14:val="2612" w14:font="MS Gothic"/>
                  <w14:uncheckedState w14:val="2610" w14:font="MS Gothic"/>
                </w14:checkbox>
              </w:sdtPr>
              <w:sdtEndPr/>
              <w:sdtContent>
                <w:r w:rsidR="0019550D" w:rsidRPr="00656412">
                  <w:rPr>
                    <w:rFonts w:ascii="Segoe UI Symbol" w:eastAsia="MS Gothic" w:hAnsi="Segoe UI Symbol" w:cs="Segoe UI Symbol"/>
                  </w:rPr>
                  <w:t>☐</w:t>
                </w:r>
              </w:sdtContent>
            </w:sdt>
            <w:r w:rsidR="0019550D" w:rsidRPr="00656412">
              <w:rPr>
                <w:rFonts w:ascii="Marianne" w:hAnsi="Marianne" w:cs="Segoe UI"/>
              </w:rPr>
              <w:t>Adolescents (13 à 18 ans)</w:t>
            </w:r>
          </w:p>
          <w:p w14:paraId="61C73064" w14:textId="454C87F5" w:rsidR="0019550D" w:rsidRPr="00656412" w:rsidRDefault="001C3172" w:rsidP="00B80DB9">
            <w:pPr>
              <w:tabs>
                <w:tab w:val="left" w:pos="3123"/>
              </w:tabs>
              <w:spacing w:before="120" w:after="120"/>
              <w:rPr>
                <w:rFonts w:ascii="Marianne" w:hAnsi="Marianne" w:cs="Segoe UI"/>
              </w:rPr>
            </w:pPr>
            <w:sdt>
              <w:sdtPr>
                <w:rPr>
                  <w:rFonts w:ascii="Marianne" w:hAnsi="Marianne" w:cs="Segoe UI"/>
                </w:rPr>
                <w:id w:val="-430663136"/>
                <w14:checkbox>
                  <w14:checked w14:val="0"/>
                  <w14:checkedState w14:val="2612" w14:font="MS Gothic"/>
                  <w14:uncheckedState w14:val="2610" w14:font="MS Gothic"/>
                </w14:checkbox>
              </w:sdtPr>
              <w:sdtEndPr/>
              <w:sdtContent>
                <w:r w:rsidR="0019550D" w:rsidRPr="00656412">
                  <w:rPr>
                    <w:rFonts w:ascii="Segoe UI Symbol" w:eastAsia="MS Gothic" w:hAnsi="Segoe UI Symbol" w:cs="Segoe UI Symbol"/>
                  </w:rPr>
                  <w:t>☐</w:t>
                </w:r>
              </w:sdtContent>
            </w:sdt>
            <w:r w:rsidR="0019550D" w:rsidRPr="00656412">
              <w:rPr>
                <w:rFonts w:ascii="Marianne" w:hAnsi="Marianne" w:cs="Segoe UI"/>
              </w:rPr>
              <w:t>Jeunes (18 à 25 an</w:t>
            </w:r>
            <w:r w:rsidR="00623B8C" w:rsidRPr="00656412">
              <w:rPr>
                <w:rFonts w:ascii="Marianne" w:hAnsi="Marianne" w:cs="Segoe UI"/>
                <w:noProof/>
                <w:lang w:eastAsia="fr-FR"/>
              </w:rPr>
              <mc:AlternateContent>
                <mc:Choice Requires="wps">
                  <w:drawing>
                    <wp:anchor distT="0" distB="0" distL="114300" distR="114300" simplePos="0" relativeHeight="251673600" behindDoc="0" locked="0" layoutInCell="1" allowOverlap="1" wp14:anchorId="24088B49" wp14:editId="059D9E06">
                      <wp:simplePos x="0" y="0"/>
                      <wp:positionH relativeFrom="column">
                        <wp:posOffset>-60325</wp:posOffset>
                      </wp:positionH>
                      <wp:positionV relativeFrom="paragraph">
                        <wp:posOffset>-1378585</wp:posOffset>
                      </wp:positionV>
                      <wp:extent cx="2042160" cy="2369820"/>
                      <wp:effectExtent l="0" t="0" r="34290" b="30480"/>
                      <wp:wrapNone/>
                      <wp:docPr id="880706681" name="Connecteur droit 8"/>
                      <wp:cNvGraphicFramePr/>
                      <a:graphic xmlns:a="http://schemas.openxmlformats.org/drawingml/2006/main">
                        <a:graphicData uri="http://schemas.microsoft.com/office/word/2010/wordprocessingShape">
                          <wps:wsp>
                            <wps:cNvCnPr/>
                            <wps:spPr>
                              <a:xfrm flipV="1">
                                <a:off x="0" y="0"/>
                                <a:ext cx="2042160" cy="236982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08A3B961" id="Connecteur droit 8"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4.75pt,-108.55pt" to="156.05pt,7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" strokecolor="#bc4542 [3045]"/>
                  </w:pict>
                </mc:Fallback>
              </mc:AlternateContent>
            </w:r>
            <w:r w:rsidR="00623B8C" w:rsidRPr="00656412">
              <w:rPr>
                <w:rFonts w:ascii="Marianne" w:hAnsi="Marianne" w:cs="Segoe UI"/>
                <w:noProof/>
                <w:lang w:eastAsia="fr-FR"/>
              </w:rPr>
              <mc:AlternateContent>
                <mc:Choice Requires="wps">
                  <w:drawing>
                    <wp:anchor distT="0" distB="0" distL="114300" distR="114300" simplePos="0" relativeHeight="251672576" behindDoc="0" locked="0" layoutInCell="1" allowOverlap="1" wp14:anchorId="630C845B" wp14:editId="5C974F3C">
                      <wp:simplePos x="0" y="0"/>
                      <wp:positionH relativeFrom="column">
                        <wp:posOffset>-45085</wp:posOffset>
                      </wp:positionH>
                      <wp:positionV relativeFrom="paragraph">
                        <wp:posOffset>-1370965</wp:posOffset>
                      </wp:positionV>
                      <wp:extent cx="2042160" cy="2385060"/>
                      <wp:effectExtent l="0" t="0" r="34290" b="34290"/>
                      <wp:wrapNone/>
                      <wp:docPr id="1874095813" name="Connecteur droit 7"/>
                      <wp:cNvGraphicFramePr/>
                      <a:graphic xmlns:a="http://schemas.openxmlformats.org/drawingml/2006/main">
                        <a:graphicData uri="http://schemas.microsoft.com/office/word/2010/wordprocessingShape">
                          <wps:wsp>
                            <wps:cNvCnPr/>
                            <wps:spPr>
                              <a:xfrm>
                                <a:off x="0" y="0"/>
                                <a:ext cx="2042160" cy="238506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559D238C" id="Connecteur droit 7"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3.55pt,-107.95pt" to="157.25pt,7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" strokecolor="#bc4542 [3045]"/>
                  </w:pict>
                </mc:Fallback>
              </mc:AlternateContent>
            </w:r>
            <w:r w:rsidR="0019550D" w:rsidRPr="00656412">
              <w:rPr>
                <w:rFonts w:ascii="Marianne" w:hAnsi="Marianne" w:cs="Segoe UI"/>
              </w:rPr>
              <w:t>s)</w:t>
            </w:r>
          </w:p>
          <w:p w14:paraId="31985681" w14:textId="77777777" w:rsidR="0019550D" w:rsidRPr="00656412" w:rsidRDefault="001C3172" w:rsidP="00B80DB9">
            <w:pPr>
              <w:tabs>
                <w:tab w:val="left" w:pos="3123"/>
              </w:tabs>
              <w:spacing w:before="120" w:after="120"/>
              <w:rPr>
                <w:rFonts w:ascii="Marianne" w:hAnsi="Marianne" w:cs="Segoe UI"/>
              </w:rPr>
            </w:pPr>
            <w:sdt>
              <w:sdtPr>
                <w:rPr>
                  <w:rFonts w:ascii="Marianne" w:hAnsi="Marianne" w:cs="Segoe UI"/>
                </w:rPr>
                <w:id w:val="784388615"/>
                <w14:checkbox>
                  <w14:checked w14:val="0"/>
                  <w14:checkedState w14:val="2612" w14:font="MS Gothic"/>
                  <w14:uncheckedState w14:val="2610" w14:font="MS Gothic"/>
                </w14:checkbox>
              </w:sdtPr>
              <w:sdtEndPr/>
              <w:sdtContent>
                <w:r w:rsidR="0019550D" w:rsidRPr="00656412">
                  <w:rPr>
                    <w:rFonts w:ascii="Segoe UI Symbol" w:eastAsia="MS Gothic" w:hAnsi="Segoe UI Symbol" w:cs="Segoe UI Symbol"/>
                  </w:rPr>
                  <w:t>☐</w:t>
                </w:r>
              </w:sdtContent>
            </w:sdt>
            <w:r w:rsidR="0019550D" w:rsidRPr="00656412">
              <w:rPr>
                <w:rFonts w:ascii="Marianne" w:hAnsi="Marianne" w:cs="Segoe UI"/>
              </w:rPr>
              <w:t>Adultes (26 à 55 ans)</w:t>
            </w:r>
          </w:p>
          <w:p w14:paraId="4B3C8FCD" w14:textId="1668450D" w:rsidR="0019550D" w:rsidRPr="00656412" w:rsidRDefault="001C3172" w:rsidP="00B80DB9">
            <w:pPr>
              <w:tabs>
                <w:tab w:val="left" w:pos="3123"/>
              </w:tabs>
              <w:spacing w:before="120" w:after="120"/>
              <w:rPr>
                <w:rFonts w:ascii="Marianne" w:hAnsi="Marianne" w:cs="Segoe UI"/>
              </w:rPr>
            </w:pPr>
            <w:sdt>
              <w:sdtPr>
                <w:rPr>
                  <w:rFonts w:ascii="Marianne" w:hAnsi="Marianne" w:cs="Segoe UI"/>
                </w:rPr>
                <w:id w:val="-977223194"/>
                <w14:checkbox>
                  <w14:checked w14:val="0"/>
                  <w14:checkedState w14:val="2612" w14:font="MS Gothic"/>
                  <w14:uncheckedState w14:val="2610" w14:font="MS Gothic"/>
                </w14:checkbox>
              </w:sdtPr>
              <w:sdtEndPr/>
              <w:sdtContent>
                <w:r w:rsidR="0019550D" w:rsidRPr="00656412">
                  <w:rPr>
                    <w:rFonts w:ascii="Segoe UI Symbol" w:eastAsia="MS Gothic" w:hAnsi="Segoe UI Symbol" w:cs="Segoe UI Symbol"/>
                  </w:rPr>
                  <w:t>☐</w:t>
                </w:r>
              </w:sdtContent>
            </w:sdt>
            <w:r w:rsidR="0019550D" w:rsidRPr="00656412">
              <w:rPr>
                <w:rFonts w:ascii="Marianne" w:hAnsi="Marianne" w:cs="Segoe UI"/>
              </w:rPr>
              <w:t>Personnes âgées (plus de 55 ans)</w:t>
            </w:r>
          </w:p>
        </w:tc>
        <w:tc>
          <w:tcPr>
            <w:tcW w:w="4961" w:type="dxa"/>
          </w:tcPr>
          <w:p w14:paraId="6D657EA4" w14:textId="77777777" w:rsidR="0019550D" w:rsidRPr="00656412" w:rsidRDefault="0019550D" w:rsidP="00B80DB9">
            <w:pPr>
              <w:tabs>
                <w:tab w:val="left" w:pos="3123"/>
              </w:tabs>
              <w:spacing w:before="120" w:after="120"/>
              <w:rPr>
                <w:rFonts w:ascii="Marianne" w:hAnsi="Marianne" w:cs="Segoe UI"/>
                <w:u w:val="single"/>
              </w:rPr>
            </w:pPr>
            <w:r w:rsidRPr="00656412">
              <w:rPr>
                <w:rFonts w:ascii="Marianne" w:hAnsi="Marianne" w:cs="Segoe UI"/>
                <w:u w:val="single"/>
              </w:rPr>
              <w:t>Professionnels :</w:t>
            </w:r>
          </w:p>
          <w:p w14:paraId="69B84B3E" w14:textId="77777777" w:rsidR="0019550D" w:rsidRPr="00656412" w:rsidRDefault="001C3172" w:rsidP="00B80DB9">
            <w:pPr>
              <w:tabs>
                <w:tab w:val="left" w:pos="3123"/>
              </w:tabs>
              <w:spacing w:before="120" w:after="120"/>
              <w:rPr>
                <w:rFonts w:ascii="Marianne" w:hAnsi="Marianne" w:cs="Segoe UI"/>
              </w:rPr>
            </w:pPr>
            <w:sdt>
              <w:sdtPr>
                <w:rPr>
                  <w:rFonts w:ascii="Marianne" w:hAnsi="Marianne" w:cs="Segoe UI"/>
                </w:rPr>
                <w:id w:val="79040697"/>
                <w14:checkbox>
                  <w14:checked w14:val="0"/>
                  <w14:checkedState w14:val="2612" w14:font="MS Gothic"/>
                  <w14:uncheckedState w14:val="2610" w14:font="MS Gothic"/>
                </w14:checkbox>
              </w:sdtPr>
              <w:sdtEndPr/>
              <w:sdtContent>
                <w:r w:rsidR="0019550D" w:rsidRPr="00656412">
                  <w:rPr>
                    <w:rFonts w:ascii="Segoe UI Symbol" w:eastAsia="MS Gothic" w:hAnsi="Segoe UI Symbol" w:cs="Segoe UI Symbol"/>
                  </w:rPr>
                  <w:t>☐</w:t>
                </w:r>
              </w:sdtContent>
            </w:sdt>
            <w:r w:rsidR="0019550D" w:rsidRPr="00656412">
              <w:rPr>
                <w:rFonts w:ascii="Marianne" w:hAnsi="Marianne" w:cs="Segoe UI"/>
              </w:rPr>
              <w:t>Médical</w:t>
            </w:r>
          </w:p>
          <w:p w14:paraId="5E2B787E" w14:textId="77777777" w:rsidR="0019550D" w:rsidRPr="00656412" w:rsidRDefault="001C3172" w:rsidP="00B80DB9">
            <w:pPr>
              <w:tabs>
                <w:tab w:val="left" w:pos="3123"/>
              </w:tabs>
              <w:spacing w:before="120" w:after="120"/>
              <w:rPr>
                <w:rFonts w:ascii="Marianne" w:hAnsi="Marianne" w:cs="Segoe UI"/>
              </w:rPr>
            </w:pPr>
            <w:sdt>
              <w:sdtPr>
                <w:rPr>
                  <w:rFonts w:ascii="Marianne" w:hAnsi="Marianne" w:cs="Segoe UI"/>
                </w:rPr>
                <w:id w:val="-750117628"/>
                <w14:checkbox>
                  <w14:checked w14:val="0"/>
                  <w14:checkedState w14:val="2612" w14:font="MS Gothic"/>
                  <w14:uncheckedState w14:val="2610" w14:font="MS Gothic"/>
                </w14:checkbox>
              </w:sdtPr>
              <w:sdtEndPr/>
              <w:sdtContent>
                <w:r w:rsidR="0019550D" w:rsidRPr="00656412">
                  <w:rPr>
                    <w:rFonts w:ascii="Segoe UI Symbol" w:eastAsia="MS Gothic" w:hAnsi="Segoe UI Symbol" w:cs="Segoe UI Symbol"/>
                  </w:rPr>
                  <w:t>☐</w:t>
                </w:r>
              </w:sdtContent>
            </w:sdt>
            <w:r w:rsidR="0019550D" w:rsidRPr="00656412">
              <w:rPr>
                <w:rFonts w:ascii="Marianne" w:hAnsi="Marianne" w:cs="Segoe UI"/>
              </w:rPr>
              <w:t>Paramédical</w:t>
            </w:r>
          </w:p>
          <w:p w14:paraId="44BA53FD" w14:textId="77777777" w:rsidR="0019550D" w:rsidRPr="00656412" w:rsidRDefault="001C3172" w:rsidP="00B80DB9">
            <w:pPr>
              <w:tabs>
                <w:tab w:val="left" w:pos="3123"/>
              </w:tabs>
              <w:spacing w:before="120" w:after="120"/>
              <w:rPr>
                <w:rFonts w:ascii="Marianne" w:hAnsi="Marianne" w:cs="Segoe UI"/>
              </w:rPr>
            </w:pPr>
            <w:sdt>
              <w:sdtPr>
                <w:rPr>
                  <w:rFonts w:ascii="Marianne" w:hAnsi="Marianne" w:cs="Segoe UI"/>
                </w:rPr>
                <w:id w:val="-2105713653"/>
                <w14:checkbox>
                  <w14:checked w14:val="0"/>
                  <w14:checkedState w14:val="2612" w14:font="MS Gothic"/>
                  <w14:uncheckedState w14:val="2610" w14:font="MS Gothic"/>
                </w14:checkbox>
              </w:sdtPr>
              <w:sdtEndPr/>
              <w:sdtContent>
                <w:r w:rsidR="0019550D" w:rsidRPr="00656412">
                  <w:rPr>
                    <w:rFonts w:ascii="Segoe UI Symbol" w:eastAsia="MS Gothic" w:hAnsi="Segoe UI Symbol" w:cs="Segoe UI Symbol"/>
                  </w:rPr>
                  <w:t>☐</w:t>
                </w:r>
              </w:sdtContent>
            </w:sdt>
            <w:r w:rsidR="0019550D" w:rsidRPr="00656412">
              <w:rPr>
                <w:rFonts w:ascii="Marianne" w:hAnsi="Marianne" w:cs="Segoe UI"/>
              </w:rPr>
              <w:t>Social ou médico-social</w:t>
            </w:r>
          </w:p>
          <w:p w14:paraId="3B34DF10" w14:textId="77777777" w:rsidR="0019550D" w:rsidRPr="00656412" w:rsidRDefault="001C3172" w:rsidP="00B80DB9">
            <w:pPr>
              <w:tabs>
                <w:tab w:val="left" w:pos="3123"/>
              </w:tabs>
              <w:spacing w:before="120" w:after="120"/>
              <w:rPr>
                <w:rFonts w:ascii="Marianne" w:hAnsi="Marianne" w:cs="Segoe UI"/>
              </w:rPr>
            </w:pPr>
            <w:sdt>
              <w:sdtPr>
                <w:rPr>
                  <w:rFonts w:ascii="Marianne" w:hAnsi="Marianne" w:cs="Segoe UI"/>
                </w:rPr>
                <w:id w:val="2002772158"/>
                <w14:checkbox>
                  <w14:checked w14:val="0"/>
                  <w14:checkedState w14:val="2612" w14:font="MS Gothic"/>
                  <w14:uncheckedState w14:val="2610" w14:font="MS Gothic"/>
                </w14:checkbox>
              </w:sdtPr>
              <w:sdtEndPr/>
              <w:sdtContent>
                <w:r w:rsidR="0019550D" w:rsidRPr="00656412">
                  <w:rPr>
                    <w:rFonts w:ascii="Segoe UI Symbol" w:eastAsia="MS Gothic" w:hAnsi="Segoe UI Symbol" w:cs="Segoe UI Symbol"/>
                  </w:rPr>
                  <w:t>☐</w:t>
                </w:r>
              </w:sdtContent>
            </w:sdt>
            <w:r w:rsidR="0019550D" w:rsidRPr="00656412">
              <w:rPr>
                <w:rFonts w:ascii="Marianne" w:hAnsi="Marianne" w:cs="Segoe UI"/>
              </w:rPr>
              <w:t xml:space="preserve">De la prévention et de la promotion de la santé </w:t>
            </w:r>
          </w:p>
          <w:p w14:paraId="765E2D98" w14:textId="77777777" w:rsidR="0019550D" w:rsidRPr="00656412" w:rsidRDefault="001C3172" w:rsidP="00B80DB9">
            <w:pPr>
              <w:tabs>
                <w:tab w:val="left" w:pos="3123"/>
              </w:tabs>
              <w:spacing w:before="120" w:after="120"/>
              <w:rPr>
                <w:rFonts w:ascii="Marianne" w:hAnsi="Marianne" w:cs="Segoe UI"/>
              </w:rPr>
            </w:pPr>
            <w:sdt>
              <w:sdtPr>
                <w:rPr>
                  <w:rFonts w:ascii="Marianne" w:hAnsi="Marianne" w:cs="Segoe UI"/>
                </w:rPr>
                <w:id w:val="1013121962"/>
                <w14:checkbox>
                  <w14:checked w14:val="0"/>
                  <w14:checkedState w14:val="2612" w14:font="MS Gothic"/>
                  <w14:uncheckedState w14:val="2610" w14:font="MS Gothic"/>
                </w14:checkbox>
              </w:sdtPr>
              <w:sdtEndPr/>
              <w:sdtContent>
                <w:r w:rsidR="0019550D" w:rsidRPr="00656412">
                  <w:rPr>
                    <w:rFonts w:ascii="Segoe UI Symbol" w:eastAsia="MS Gothic" w:hAnsi="Segoe UI Symbol" w:cs="Segoe UI Symbol"/>
                  </w:rPr>
                  <w:t>☐</w:t>
                </w:r>
              </w:sdtContent>
            </w:sdt>
            <w:r w:rsidR="0019550D" w:rsidRPr="00656412">
              <w:rPr>
                <w:rFonts w:ascii="Marianne" w:hAnsi="Marianne" w:cs="Segoe UI"/>
              </w:rPr>
              <w:t>De l’éducation/la formation</w:t>
            </w:r>
          </w:p>
          <w:p w14:paraId="160816AF" w14:textId="77777777" w:rsidR="0019550D" w:rsidRPr="00656412" w:rsidRDefault="001C3172" w:rsidP="00B80DB9">
            <w:pPr>
              <w:tabs>
                <w:tab w:val="left" w:pos="3123"/>
              </w:tabs>
              <w:spacing w:before="120" w:after="120"/>
              <w:rPr>
                <w:rFonts w:ascii="Marianne" w:hAnsi="Marianne" w:cs="Segoe UI"/>
              </w:rPr>
            </w:pPr>
            <w:sdt>
              <w:sdtPr>
                <w:rPr>
                  <w:rFonts w:ascii="Marianne" w:hAnsi="Marianne" w:cs="Segoe UI"/>
                </w:rPr>
                <w:id w:val="-375383210"/>
                <w14:checkbox>
                  <w14:checked w14:val="0"/>
                  <w14:checkedState w14:val="2612" w14:font="MS Gothic"/>
                  <w14:uncheckedState w14:val="2610" w14:font="MS Gothic"/>
                </w14:checkbox>
              </w:sdtPr>
              <w:sdtEndPr/>
              <w:sdtContent>
                <w:r w:rsidR="0019550D" w:rsidRPr="00656412">
                  <w:rPr>
                    <w:rFonts w:ascii="Segoe UI Symbol" w:eastAsia="MS Gothic" w:hAnsi="Segoe UI Symbol" w:cs="Segoe UI Symbol"/>
                  </w:rPr>
                  <w:t>☐</w:t>
                </w:r>
              </w:sdtContent>
            </w:sdt>
            <w:r w:rsidR="0019550D" w:rsidRPr="00656412">
              <w:rPr>
                <w:rFonts w:ascii="Marianne" w:hAnsi="Marianne" w:cs="Segoe UI"/>
              </w:rPr>
              <w:t>De la culture/Loisirs</w:t>
            </w:r>
          </w:p>
          <w:p w14:paraId="4F5AF1CB" w14:textId="77777777" w:rsidR="0019550D" w:rsidRPr="00656412" w:rsidRDefault="001C3172" w:rsidP="00B80DB9">
            <w:pPr>
              <w:tabs>
                <w:tab w:val="left" w:pos="3123"/>
              </w:tabs>
              <w:spacing w:before="120" w:after="120"/>
              <w:rPr>
                <w:rFonts w:ascii="Marianne" w:hAnsi="Marianne" w:cs="Segoe UI"/>
              </w:rPr>
            </w:pPr>
            <w:sdt>
              <w:sdtPr>
                <w:rPr>
                  <w:rFonts w:ascii="Marianne" w:hAnsi="Marianne" w:cs="Segoe UI"/>
                </w:rPr>
                <w:id w:val="222955783"/>
                <w14:checkbox>
                  <w14:checked w14:val="0"/>
                  <w14:checkedState w14:val="2612" w14:font="MS Gothic"/>
                  <w14:uncheckedState w14:val="2610" w14:font="MS Gothic"/>
                </w14:checkbox>
              </w:sdtPr>
              <w:sdtEndPr/>
              <w:sdtContent>
                <w:r w:rsidR="0019550D" w:rsidRPr="00656412">
                  <w:rPr>
                    <w:rFonts w:ascii="Segoe UI Symbol" w:eastAsia="MS Gothic" w:hAnsi="Segoe UI Symbol" w:cs="Segoe UI Symbol"/>
                  </w:rPr>
                  <w:t>☐</w:t>
                </w:r>
              </w:sdtContent>
            </w:sdt>
            <w:r w:rsidR="0019550D" w:rsidRPr="00656412">
              <w:rPr>
                <w:rFonts w:ascii="Marianne" w:hAnsi="Marianne" w:cs="Segoe UI"/>
              </w:rPr>
              <w:t>De l’urbanisme</w:t>
            </w:r>
          </w:p>
          <w:p w14:paraId="6EFAD7C1" w14:textId="77777777" w:rsidR="0019550D" w:rsidRPr="00656412" w:rsidRDefault="0019550D" w:rsidP="00B80DB9">
            <w:pPr>
              <w:spacing w:before="120" w:after="120"/>
              <w:rPr>
                <w:rFonts w:ascii="Marianne" w:hAnsi="Marianne"/>
              </w:rPr>
            </w:pPr>
          </w:p>
        </w:tc>
      </w:tr>
      <w:tr w:rsidR="0019550D" w:rsidRPr="00B80DB9" w14:paraId="2D331C2D" w14:textId="77777777" w:rsidTr="00712E4D">
        <w:tc>
          <w:tcPr>
            <w:tcW w:w="2977" w:type="dxa"/>
          </w:tcPr>
          <w:p w14:paraId="6B212D2D" w14:textId="77777777" w:rsidR="0019550D" w:rsidRPr="00656412" w:rsidRDefault="0019550D" w:rsidP="00B80DB9">
            <w:pPr>
              <w:spacing w:before="120" w:after="120"/>
              <w:rPr>
                <w:rFonts w:ascii="Marianne" w:hAnsi="Marianne"/>
                <w:b/>
                <w:bCs/>
              </w:rPr>
            </w:pPr>
            <w:r w:rsidRPr="00656412">
              <w:rPr>
                <w:rFonts w:ascii="Marianne" w:hAnsi="Marianne"/>
                <w:b/>
                <w:bCs/>
              </w:rPr>
              <w:t>Territoire d’intervention</w:t>
            </w:r>
          </w:p>
          <w:p w14:paraId="72CF0663" w14:textId="77777777" w:rsidR="0019550D" w:rsidRPr="00656412" w:rsidRDefault="0019550D" w:rsidP="00B80DB9">
            <w:pPr>
              <w:spacing w:before="120" w:after="120"/>
              <w:rPr>
                <w:rFonts w:ascii="Marianne" w:hAnsi="Marianne"/>
                <w:b/>
                <w:bCs/>
              </w:rPr>
            </w:pPr>
            <w:r w:rsidRPr="00656412">
              <w:rPr>
                <w:rFonts w:ascii="Marianne" w:hAnsi="Marianne"/>
                <w:b/>
                <w:bCs/>
                <w:color w:val="FF0000"/>
              </w:rPr>
              <w:t>(à cocher)</w:t>
            </w:r>
          </w:p>
        </w:tc>
        <w:tc>
          <w:tcPr>
            <w:tcW w:w="2835" w:type="dxa"/>
          </w:tcPr>
          <w:p w14:paraId="0B350BAA" w14:textId="77777777" w:rsidR="0019550D" w:rsidRPr="00656412" w:rsidRDefault="001C3172" w:rsidP="00B80DB9">
            <w:pPr>
              <w:spacing w:before="120" w:after="120"/>
              <w:jc w:val="both"/>
              <w:rPr>
                <w:rFonts w:ascii="Marianne" w:hAnsi="Marianne"/>
              </w:rPr>
            </w:pPr>
            <w:sdt>
              <w:sdtPr>
                <w:rPr>
                  <w:rFonts w:ascii="Marianne" w:hAnsi="Marianne"/>
                </w:rPr>
                <w:id w:val="-1616908970"/>
                <w14:checkbox>
                  <w14:checked w14:val="0"/>
                  <w14:checkedState w14:val="2612" w14:font="MS Gothic"/>
                  <w14:uncheckedState w14:val="2610" w14:font="MS Gothic"/>
                </w14:checkbox>
              </w:sdtPr>
              <w:sdtEndPr/>
              <w:sdtContent>
                <w:r w:rsidR="0019550D" w:rsidRPr="00656412">
                  <w:rPr>
                    <w:rFonts w:ascii="Segoe UI Symbol" w:eastAsia="MS Gothic" w:hAnsi="Segoe UI Symbol" w:cs="Segoe UI Symbol"/>
                  </w:rPr>
                  <w:t>☐</w:t>
                </w:r>
              </w:sdtContent>
            </w:sdt>
            <w:r w:rsidR="0019550D" w:rsidRPr="00656412">
              <w:rPr>
                <w:rFonts w:ascii="Marianne" w:hAnsi="Marianne"/>
              </w:rPr>
              <w:t>Nord</w:t>
            </w:r>
          </w:p>
          <w:p w14:paraId="0D0D2A70" w14:textId="77777777" w:rsidR="0019550D" w:rsidRPr="00656412" w:rsidRDefault="001C3172" w:rsidP="00B80DB9">
            <w:pPr>
              <w:spacing w:before="120" w:after="120"/>
              <w:jc w:val="both"/>
              <w:rPr>
                <w:rFonts w:ascii="Marianne" w:hAnsi="Marianne"/>
              </w:rPr>
            </w:pPr>
            <w:sdt>
              <w:sdtPr>
                <w:rPr>
                  <w:rFonts w:ascii="Marianne" w:hAnsi="Marianne"/>
                </w:rPr>
                <w:id w:val="1556046545"/>
                <w14:checkbox>
                  <w14:checked w14:val="0"/>
                  <w14:checkedState w14:val="2612" w14:font="MS Gothic"/>
                  <w14:uncheckedState w14:val="2610" w14:font="MS Gothic"/>
                </w14:checkbox>
              </w:sdtPr>
              <w:sdtEndPr/>
              <w:sdtContent>
                <w:r w:rsidR="0019550D" w:rsidRPr="00656412">
                  <w:rPr>
                    <w:rFonts w:ascii="Segoe UI Symbol" w:eastAsia="MS Gothic" w:hAnsi="Segoe UI Symbol" w:cs="Segoe UI Symbol"/>
                  </w:rPr>
                  <w:t>☐</w:t>
                </w:r>
              </w:sdtContent>
            </w:sdt>
            <w:r w:rsidR="0019550D" w:rsidRPr="00656412">
              <w:rPr>
                <w:rFonts w:ascii="Marianne" w:hAnsi="Marianne"/>
              </w:rPr>
              <w:t>Sud</w:t>
            </w:r>
          </w:p>
          <w:p w14:paraId="4D21CE92" w14:textId="77777777" w:rsidR="0019550D" w:rsidRPr="00656412" w:rsidRDefault="001C3172" w:rsidP="00B80DB9">
            <w:pPr>
              <w:spacing w:before="120" w:after="120"/>
              <w:jc w:val="both"/>
              <w:rPr>
                <w:rFonts w:ascii="Marianne" w:hAnsi="Marianne"/>
              </w:rPr>
            </w:pPr>
            <w:sdt>
              <w:sdtPr>
                <w:rPr>
                  <w:rFonts w:ascii="Marianne" w:hAnsi="Marianne"/>
                </w:rPr>
                <w:id w:val="1245077180"/>
                <w14:checkbox>
                  <w14:checked w14:val="0"/>
                  <w14:checkedState w14:val="2612" w14:font="MS Gothic"/>
                  <w14:uncheckedState w14:val="2610" w14:font="MS Gothic"/>
                </w14:checkbox>
              </w:sdtPr>
              <w:sdtEndPr/>
              <w:sdtContent>
                <w:r w:rsidR="0019550D" w:rsidRPr="00656412">
                  <w:rPr>
                    <w:rFonts w:ascii="Segoe UI Symbol" w:eastAsia="MS Gothic" w:hAnsi="Segoe UI Symbol" w:cs="Segoe UI Symbol"/>
                  </w:rPr>
                  <w:t>☐</w:t>
                </w:r>
              </w:sdtContent>
            </w:sdt>
            <w:r w:rsidR="0019550D" w:rsidRPr="00656412">
              <w:rPr>
                <w:rFonts w:ascii="Marianne" w:hAnsi="Marianne"/>
              </w:rPr>
              <w:t>Est</w:t>
            </w:r>
          </w:p>
          <w:p w14:paraId="24FEA69C" w14:textId="77777777" w:rsidR="0019550D" w:rsidRPr="00656412" w:rsidRDefault="001C3172" w:rsidP="00B80DB9">
            <w:pPr>
              <w:spacing w:before="120" w:after="120"/>
              <w:jc w:val="both"/>
              <w:rPr>
                <w:rFonts w:ascii="Marianne" w:hAnsi="Marianne"/>
              </w:rPr>
            </w:pPr>
            <w:sdt>
              <w:sdtPr>
                <w:rPr>
                  <w:rFonts w:ascii="Marianne" w:hAnsi="Marianne"/>
                </w:rPr>
                <w:id w:val="-1333060911"/>
                <w14:checkbox>
                  <w14:checked w14:val="0"/>
                  <w14:checkedState w14:val="2612" w14:font="MS Gothic"/>
                  <w14:uncheckedState w14:val="2610" w14:font="MS Gothic"/>
                </w14:checkbox>
              </w:sdtPr>
              <w:sdtEndPr/>
              <w:sdtContent>
                <w:r w:rsidR="0019550D" w:rsidRPr="00656412">
                  <w:rPr>
                    <w:rFonts w:ascii="Segoe UI Symbol" w:eastAsia="MS Gothic" w:hAnsi="Segoe UI Symbol" w:cs="Segoe UI Symbol"/>
                  </w:rPr>
                  <w:t>☐</w:t>
                </w:r>
              </w:sdtContent>
            </w:sdt>
            <w:r w:rsidR="0019550D" w:rsidRPr="00656412">
              <w:rPr>
                <w:rFonts w:ascii="Marianne" w:hAnsi="Marianne"/>
              </w:rPr>
              <w:t>Ouest</w:t>
            </w:r>
          </w:p>
        </w:tc>
        <w:tc>
          <w:tcPr>
            <w:tcW w:w="4961" w:type="dxa"/>
          </w:tcPr>
          <w:p w14:paraId="584A73E8" w14:textId="77777777" w:rsidR="0019550D" w:rsidRPr="00B366F3" w:rsidRDefault="001C3172" w:rsidP="00B366F3">
            <w:pPr>
              <w:pStyle w:val="Sansinterligne"/>
              <w:rPr>
                <w:rFonts w:ascii="Marianne" w:hAnsi="Marianne"/>
              </w:rPr>
            </w:pPr>
            <w:sdt>
              <w:sdtPr>
                <w:id w:val="203762927"/>
                <w14:checkbox>
                  <w14:checked w14:val="0"/>
                  <w14:checkedState w14:val="2612" w14:font="MS Gothic"/>
                  <w14:uncheckedState w14:val="2610" w14:font="MS Gothic"/>
                </w14:checkbox>
              </w:sdtPr>
              <w:sdtEndPr/>
              <w:sdtContent>
                <w:r w:rsidR="0019550D" w:rsidRPr="00656412">
                  <w:rPr>
                    <w:rFonts w:ascii="Segoe UI Symbol" w:eastAsia="MS Gothic" w:hAnsi="Segoe UI Symbol" w:cs="Segoe UI Symbol"/>
                  </w:rPr>
                  <w:t>☐</w:t>
                </w:r>
              </w:sdtContent>
            </w:sdt>
            <w:r w:rsidR="0019550D" w:rsidRPr="00B366F3">
              <w:rPr>
                <w:rFonts w:ascii="Marianne" w:hAnsi="Marianne"/>
              </w:rPr>
              <w:t>L’action vise uniquement des professionnels/résidents/usagers de votre structure</w:t>
            </w:r>
          </w:p>
          <w:p w14:paraId="3B4D5ED4" w14:textId="77777777" w:rsidR="0019550D" w:rsidRPr="00656412" w:rsidRDefault="001C3172" w:rsidP="00B80DB9">
            <w:pPr>
              <w:spacing w:before="120" w:after="120"/>
              <w:jc w:val="both"/>
              <w:rPr>
                <w:rFonts w:ascii="Marianne" w:hAnsi="Marianne" w:cs="Segoe UI"/>
              </w:rPr>
            </w:pPr>
            <w:sdt>
              <w:sdtPr>
                <w:rPr>
                  <w:rFonts w:ascii="Marianne" w:hAnsi="Marianne" w:cs="Segoe UI"/>
                </w:rPr>
                <w:id w:val="446199936"/>
                <w14:checkbox>
                  <w14:checked w14:val="0"/>
                  <w14:checkedState w14:val="2612" w14:font="MS Gothic"/>
                  <w14:uncheckedState w14:val="2610" w14:font="MS Gothic"/>
                </w14:checkbox>
              </w:sdtPr>
              <w:sdtEndPr/>
              <w:sdtContent>
                <w:r w:rsidR="0019550D" w:rsidRPr="00656412">
                  <w:rPr>
                    <w:rFonts w:ascii="Segoe UI Symbol" w:eastAsia="MS Gothic" w:hAnsi="Segoe UI Symbol" w:cs="Segoe UI Symbol"/>
                  </w:rPr>
                  <w:t>☐</w:t>
                </w:r>
              </w:sdtContent>
            </w:sdt>
            <w:r w:rsidR="0019550D" w:rsidRPr="00656412">
              <w:rPr>
                <w:rFonts w:ascii="Marianne" w:hAnsi="Marianne" w:cs="Segoe UI"/>
              </w:rPr>
              <w:t>L’action vise les professionnels/habitants d’un ou plusieurs quartier(s)</w:t>
            </w:r>
          </w:p>
          <w:p w14:paraId="223BB2CD" w14:textId="77777777" w:rsidR="0019550D" w:rsidRPr="00656412" w:rsidRDefault="001C3172" w:rsidP="00B80DB9">
            <w:pPr>
              <w:spacing w:before="120" w:after="120"/>
              <w:jc w:val="both"/>
              <w:rPr>
                <w:rFonts w:ascii="Marianne" w:hAnsi="Marianne" w:cs="Segoe UI"/>
              </w:rPr>
            </w:pPr>
            <w:sdt>
              <w:sdtPr>
                <w:rPr>
                  <w:rFonts w:ascii="Marianne" w:hAnsi="Marianne" w:cs="Segoe UI"/>
                </w:rPr>
                <w:id w:val="430243461"/>
                <w14:checkbox>
                  <w14:checked w14:val="0"/>
                  <w14:checkedState w14:val="2612" w14:font="MS Gothic"/>
                  <w14:uncheckedState w14:val="2610" w14:font="MS Gothic"/>
                </w14:checkbox>
              </w:sdtPr>
              <w:sdtEndPr/>
              <w:sdtContent>
                <w:r w:rsidR="0019550D" w:rsidRPr="00656412">
                  <w:rPr>
                    <w:rFonts w:ascii="Segoe UI Symbol" w:eastAsia="MS Gothic" w:hAnsi="Segoe UI Symbol" w:cs="Segoe UI Symbol"/>
                  </w:rPr>
                  <w:t>☐</w:t>
                </w:r>
              </w:sdtContent>
            </w:sdt>
            <w:r w:rsidR="0019550D" w:rsidRPr="00656412">
              <w:rPr>
                <w:rFonts w:ascii="Marianne" w:hAnsi="Marianne" w:cs="Segoe UI"/>
              </w:rPr>
              <w:t>L’action vise les professionnels/habitants de la commune/intercommunalité</w:t>
            </w:r>
          </w:p>
          <w:p w14:paraId="67471665" w14:textId="77777777" w:rsidR="0019550D" w:rsidRPr="00656412" w:rsidRDefault="001C3172" w:rsidP="00B80DB9">
            <w:pPr>
              <w:spacing w:before="120" w:after="120"/>
              <w:jc w:val="both"/>
              <w:rPr>
                <w:rFonts w:ascii="Marianne" w:hAnsi="Marianne"/>
              </w:rPr>
            </w:pPr>
            <w:sdt>
              <w:sdtPr>
                <w:rPr>
                  <w:rFonts w:ascii="Marianne" w:hAnsi="Marianne"/>
                </w:rPr>
                <w:id w:val="-1226437441"/>
                <w14:checkbox>
                  <w14:checked w14:val="0"/>
                  <w14:checkedState w14:val="2612" w14:font="MS Gothic"/>
                  <w14:uncheckedState w14:val="2610" w14:font="MS Gothic"/>
                </w14:checkbox>
              </w:sdtPr>
              <w:sdtEndPr/>
              <w:sdtContent>
                <w:r w:rsidR="0019550D" w:rsidRPr="00656412">
                  <w:rPr>
                    <w:rFonts w:ascii="Segoe UI Symbol" w:eastAsia="MS Gothic" w:hAnsi="Segoe UI Symbol" w:cs="Segoe UI Symbol"/>
                  </w:rPr>
                  <w:t>☐</w:t>
                </w:r>
              </w:sdtContent>
            </w:sdt>
            <w:r w:rsidR="0019550D" w:rsidRPr="00656412">
              <w:rPr>
                <w:rFonts w:ascii="Marianne" w:hAnsi="Marianne"/>
              </w:rPr>
              <w:t>L’action vise les professionnels/habitants du département</w:t>
            </w:r>
          </w:p>
        </w:tc>
      </w:tr>
      <w:tr w:rsidR="0019550D" w:rsidRPr="00B80DB9" w14:paraId="7157FDC5" w14:textId="77777777" w:rsidTr="00712E4D">
        <w:tc>
          <w:tcPr>
            <w:tcW w:w="2977" w:type="dxa"/>
          </w:tcPr>
          <w:p w14:paraId="1CCCAB03" w14:textId="4D97A200" w:rsidR="0019550D" w:rsidRPr="00656412" w:rsidRDefault="0019550D" w:rsidP="00B80DB9">
            <w:pPr>
              <w:spacing w:before="120" w:after="120"/>
              <w:rPr>
                <w:rFonts w:ascii="Marianne" w:hAnsi="Marianne"/>
                <w:b/>
                <w:bCs/>
              </w:rPr>
            </w:pPr>
            <w:r w:rsidRPr="00656412">
              <w:rPr>
                <w:rFonts w:ascii="Marianne" w:hAnsi="Marianne"/>
                <w:b/>
                <w:bCs/>
              </w:rPr>
              <w:t>Indicateurs</w:t>
            </w:r>
          </w:p>
          <w:p w14:paraId="72C9628F" w14:textId="77777777" w:rsidR="0019550D" w:rsidRPr="00656412" w:rsidRDefault="0019550D" w:rsidP="00B80DB9">
            <w:pPr>
              <w:spacing w:before="120" w:after="120"/>
              <w:rPr>
                <w:rFonts w:ascii="Marianne" w:hAnsi="Marianne"/>
                <w:b/>
                <w:bCs/>
              </w:rPr>
            </w:pPr>
            <w:r w:rsidRPr="00656412">
              <w:rPr>
                <w:rFonts w:ascii="Marianne" w:hAnsi="Marianne"/>
                <w:b/>
                <w:bCs/>
                <w:color w:val="FF0000"/>
              </w:rPr>
              <w:t>(à remplir)</w:t>
            </w:r>
          </w:p>
        </w:tc>
        <w:tc>
          <w:tcPr>
            <w:tcW w:w="7796" w:type="dxa"/>
            <w:gridSpan w:val="2"/>
          </w:tcPr>
          <w:p w14:paraId="02E9AEF6" w14:textId="1DCBB473" w:rsidR="0019550D" w:rsidRPr="00656412" w:rsidRDefault="00B911DF" w:rsidP="00B80DB9">
            <w:pPr>
              <w:spacing w:before="120" w:after="120"/>
              <w:rPr>
                <w:rFonts w:ascii="Marianne" w:hAnsi="Marianne"/>
              </w:rPr>
            </w:pPr>
            <w:r w:rsidRPr="00656412">
              <w:rPr>
                <w:rFonts w:ascii="Marianne" w:hAnsi="Marianne"/>
              </w:rPr>
              <w:t>Nombre d’outils commandés</w:t>
            </w:r>
            <w:r w:rsidR="00482016" w:rsidRPr="00656412">
              <w:rPr>
                <w:rFonts w:ascii="Marianne" w:hAnsi="Marianne"/>
              </w:rPr>
              <w:t xml:space="preserve"> / distribués</w:t>
            </w:r>
            <w:r w:rsidR="008D1B85" w:rsidRPr="00656412">
              <w:rPr>
                <w:rFonts w:ascii="Marianne" w:hAnsi="Marianne"/>
              </w:rPr>
              <w:t xml:space="preserve"> </w:t>
            </w:r>
            <w:r w:rsidR="00163D4C" w:rsidRPr="00656412">
              <w:rPr>
                <w:rFonts w:ascii="Marianne" w:hAnsi="Marianne"/>
              </w:rPr>
              <w:t>au bénéfice des professionnels</w:t>
            </w:r>
            <w:r w:rsidR="00482016" w:rsidRPr="00656412">
              <w:rPr>
                <w:rFonts w:ascii="Marianne" w:hAnsi="Marianne"/>
              </w:rPr>
              <w:t> :</w:t>
            </w:r>
          </w:p>
          <w:p w14:paraId="7ED94C7B" w14:textId="3E5DBAF4" w:rsidR="00330942" w:rsidRPr="00656412" w:rsidRDefault="00330942" w:rsidP="00B80DB9">
            <w:pPr>
              <w:spacing w:before="120" w:after="120"/>
              <w:rPr>
                <w:rFonts w:ascii="Marianne" w:hAnsi="Marianne"/>
              </w:rPr>
            </w:pPr>
            <w:r w:rsidRPr="00656412">
              <w:rPr>
                <w:rFonts w:ascii="Marianne" w:hAnsi="Marianne"/>
              </w:rPr>
              <w:t xml:space="preserve">Nombre d’abonnés </w:t>
            </w:r>
            <w:r w:rsidR="00FC7173" w:rsidRPr="00656412">
              <w:rPr>
                <w:rFonts w:ascii="Marianne" w:hAnsi="Marianne"/>
              </w:rPr>
              <w:t>à des newsletter</w:t>
            </w:r>
            <w:r w:rsidR="00482016" w:rsidRPr="00656412">
              <w:rPr>
                <w:rFonts w:ascii="Marianne" w:hAnsi="Marianne"/>
              </w:rPr>
              <w:t>s</w:t>
            </w:r>
            <w:r w:rsidR="00FC7173" w:rsidRPr="00656412">
              <w:rPr>
                <w:rFonts w:ascii="Marianne" w:hAnsi="Marianne"/>
              </w:rPr>
              <w:t>/site</w:t>
            </w:r>
            <w:r w:rsidR="00482016" w:rsidRPr="00656412">
              <w:rPr>
                <w:rFonts w:ascii="Marianne" w:hAnsi="Marianne"/>
              </w:rPr>
              <w:t>s</w:t>
            </w:r>
            <w:r w:rsidR="00FC7173" w:rsidRPr="00656412">
              <w:rPr>
                <w:rFonts w:ascii="Marianne" w:hAnsi="Marianne"/>
              </w:rPr>
              <w:t xml:space="preserve"> de référence : </w:t>
            </w:r>
          </w:p>
        </w:tc>
      </w:tr>
      <w:tr w:rsidR="0019550D" w:rsidRPr="00B80DB9" w14:paraId="3157D66C" w14:textId="77777777" w:rsidTr="00712E4D">
        <w:tc>
          <w:tcPr>
            <w:tcW w:w="2977" w:type="dxa"/>
          </w:tcPr>
          <w:p w14:paraId="57AF6EC5" w14:textId="11964ACF" w:rsidR="0019550D" w:rsidRPr="00656412" w:rsidRDefault="0019550D" w:rsidP="00B80DB9">
            <w:pPr>
              <w:spacing w:before="120" w:after="120"/>
              <w:rPr>
                <w:rFonts w:ascii="Marianne" w:hAnsi="Marianne"/>
                <w:b/>
                <w:bCs/>
              </w:rPr>
            </w:pPr>
            <w:r w:rsidRPr="00656412">
              <w:rPr>
                <w:rFonts w:ascii="Marianne" w:hAnsi="Marianne"/>
                <w:b/>
                <w:bCs/>
              </w:rPr>
              <w:t xml:space="preserve">Commentaires / </w:t>
            </w:r>
            <w:r w:rsidR="00C16791" w:rsidRPr="00656412">
              <w:rPr>
                <w:rFonts w:ascii="Marianne" w:hAnsi="Marianne"/>
                <w:b/>
                <w:bCs/>
              </w:rPr>
              <w:t>A</w:t>
            </w:r>
            <w:r w:rsidR="004F187D" w:rsidRPr="00656412">
              <w:rPr>
                <w:rFonts w:ascii="Marianne" w:hAnsi="Marianne"/>
                <w:b/>
                <w:bCs/>
              </w:rPr>
              <w:t xml:space="preserve">ctions </w:t>
            </w:r>
            <w:r w:rsidRPr="00656412">
              <w:rPr>
                <w:rFonts w:ascii="Marianne" w:hAnsi="Marianne"/>
                <w:b/>
                <w:bCs/>
              </w:rPr>
              <w:t>complémentaires</w:t>
            </w:r>
          </w:p>
        </w:tc>
        <w:tc>
          <w:tcPr>
            <w:tcW w:w="7796" w:type="dxa"/>
            <w:gridSpan w:val="2"/>
          </w:tcPr>
          <w:p w14:paraId="00394D51" w14:textId="77777777" w:rsidR="0019550D" w:rsidRPr="00656412" w:rsidRDefault="0019550D" w:rsidP="00B80DB9">
            <w:pPr>
              <w:spacing w:before="120" w:after="120"/>
              <w:rPr>
                <w:rFonts w:ascii="Marianne" w:hAnsi="Marianne"/>
              </w:rPr>
            </w:pPr>
          </w:p>
        </w:tc>
      </w:tr>
    </w:tbl>
    <w:p w14:paraId="728CF980" w14:textId="77777777" w:rsidR="0019550D" w:rsidRDefault="0019550D" w:rsidP="00B9139C">
      <w:pPr>
        <w:rPr>
          <w:rFonts w:ascii="Marianne" w:hAnsi="Marianne"/>
        </w:rPr>
      </w:pPr>
    </w:p>
    <w:p w14:paraId="4CA3BB23" w14:textId="77777777" w:rsidR="00C06E21" w:rsidRDefault="00C06E21" w:rsidP="00B9139C">
      <w:pPr>
        <w:rPr>
          <w:rFonts w:ascii="Marianne" w:hAnsi="Marianne"/>
        </w:rPr>
      </w:pPr>
    </w:p>
    <w:p w14:paraId="345FF30F" w14:textId="77777777" w:rsidR="00C06E21" w:rsidRDefault="00C06E21" w:rsidP="00B9139C">
      <w:pPr>
        <w:rPr>
          <w:rFonts w:ascii="Marianne" w:hAnsi="Marianne"/>
        </w:rPr>
      </w:pPr>
    </w:p>
    <w:p w14:paraId="6E4EFC57" w14:textId="77777777" w:rsidR="00C06E21" w:rsidRDefault="00C06E21" w:rsidP="00B9139C">
      <w:pPr>
        <w:rPr>
          <w:rFonts w:ascii="Marianne" w:hAnsi="Marianne"/>
        </w:rPr>
      </w:pPr>
    </w:p>
    <w:p w14:paraId="3DB6FE06" w14:textId="77777777" w:rsidR="00C06E21" w:rsidRDefault="00C06E21" w:rsidP="00B9139C">
      <w:pPr>
        <w:rPr>
          <w:rFonts w:ascii="Marianne" w:hAnsi="Marianne"/>
        </w:rPr>
      </w:pPr>
    </w:p>
    <w:p w14:paraId="07E574D5" w14:textId="77777777" w:rsidR="00C06E21" w:rsidRDefault="00C06E21" w:rsidP="00B9139C">
      <w:pPr>
        <w:rPr>
          <w:rFonts w:ascii="Marianne" w:hAnsi="Marianne"/>
        </w:rPr>
      </w:pPr>
    </w:p>
    <w:p w14:paraId="3DFC903E" w14:textId="77777777" w:rsidR="00C06E21" w:rsidRDefault="00C06E21" w:rsidP="00B9139C">
      <w:pPr>
        <w:rPr>
          <w:rFonts w:ascii="Marianne" w:hAnsi="Marianne"/>
        </w:rPr>
      </w:pPr>
    </w:p>
    <w:p w14:paraId="4BD61412" w14:textId="77777777" w:rsidR="00C06E21" w:rsidRDefault="00C06E21" w:rsidP="00B9139C">
      <w:pPr>
        <w:rPr>
          <w:rFonts w:ascii="Marianne" w:hAnsi="Marianne"/>
        </w:rPr>
      </w:pPr>
    </w:p>
    <w:p w14:paraId="431DC281" w14:textId="77777777" w:rsidR="00C06E21" w:rsidRDefault="00C06E21" w:rsidP="00B9139C">
      <w:pPr>
        <w:rPr>
          <w:rFonts w:ascii="Marianne" w:hAnsi="Marianne"/>
        </w:rPr>
      </w:pPr>
    </w:p>
    <w:p w14:paraId="254F528C" w14:textId="77777777" w:rsidR="00C06E21" w:rsidRDefault="00C06E21" w:rsidP="00B9139C">
      <w:pPr>
        <w:rPr>
          <w:rFonts w:ascii="Marianne" w:hAnsi="Marianne"/>
        </w:rPr>
      </w:pPr>
    </w:p>
    <w:p w14:paraId="023167EE" w14:textId="77777777" w:rsidR="00C06E21" w:rsidRDefault="00C06E21" w:rsidP="00B9139C">
      <w:pPr>
        <w:rPr>
          <w:rFonts w:ascii="Marianne" w:hAnsi="Marianne"/>
        </w:rPr>
      </w:pPr>
    </w:p>
    <w:p w14:paraId="35EC5F46" w14:textId="77777777" w:rsidR="00C06E21" w:rsidRDefault="00C06E21" w:rsidP="00B9139C">
      <w:pPr>
        <w:rPr>
          <w:rFonts w:ascii="Marianne" w:hAnsi="Marianne"/>
        </w:rPr>
      </w:pPr>
    </w:p>
    <w:p w14:paraId="2315BC2A" w14:textId="77777777" w:rsidR="00C06E21" w:rsidRDefault="00C06E21" w:rsidP="00B9139C">
      <w:pPr>
        <w:rPr>
          <w:rFonts w:ascii="Marianne" w:hAnsi="Marianne"/>
        </w:rPr>
      </w:pPr>
    </w:p>
    <w:p w14:paraId="1F99F4B8" w14:textId="77777777" w:rsidR="00C06E21" w:rsidRDefault="00C06E21" w:rsidP="00B9139C">
      <w:pPr>
        <w:rPr>
          <w:rFonts w:ascii="Marianne" w:hAnsi="Marianne"/>
        </w:rPr>
      </w:pPr>
    </w:p>
    <w:p w14:paraId="7BD4D2E9" w14:textId="77777777" w:rsidR="00C06E21" w:rsidRDefault="00C06E21" w:rsidP="00B9139C">
      <w:pPr>
        <w:rPr>
          <w:rFonts w:ascii="Marianne" w:hAnsi="Marianne"/>
        </w:rPr>
      </w:pPr>
    </w:p>
    <w:p w14:paraId="1D6ED1DC" w14:textId="77777777" w:rsidR="00C06E21" w:rsidRDefault="00C06E21" w:rsidP="00B9139C">
      <w:pPr>
        <w:rPr>
          <w:rFonts w:ascii="Marianne" w:hAnsi="Marianne"/>
        </w:rPr>
      </w:pPr>
    </w:p>
    <w:p w14:paraId="204CD13C" w14:textId="77777777" w:rsidR="00C06E21" w:rsidRDefault="00C06E21" w:rsidP="00B9139C">
      <w:pPr>
        <w:rPr>
          <w:rFonts w:ascii="Marianne" w:hAnsi="Marianne"/>
        </w:rPr>
      </w:pPr>
    </w:p>
    <w:p w14:paraId="2CD00A1C" w14:textId="77777777" w:rsidR="00C06E21" w:rsidRDefault="00C06E21" w:rsidP="00B9139C">
      <w:pPr>
        <w:rPr>
          <w:rFonts w:ascii="Marianne" w:hAnsi="Marianne"/>
        </w:rPr>
      </w:pPr>
    </w:p>
    <w:p w14:paraId="33EEA434" w14:textId="77777777" w:rsidR="00C06E21" w:rsidRDefault="00C06E21" w:rsidP="00B9139C">
      <w:pPr>
        <w:rPr>
          <w:rFonts w:ascii="Marianne" w:hAnsi="Marianne"/>
        </w:rPr>
      </w:pPr>
    </w:p>
    <w:p w14:paraId="52791ADB" w14:textId="77777777" w:rsidR="00C06E21" w:rsidRDefault="00C06E21" w:rsidP="00B9139C">
      <w:pPr>
        <w:rPr>
          <w:rFonts w:ascii="Marianne" w:hAnsi="Marianne"/>
        </w:rPr>
      </w:pPr>
    </w:p>
    <w:p w14:paraId="53482D9C" w14:textId="77777777" w:rsidR="00C06E21" w:rsidRDefault="00C06E21" w:rsidP="00B9139C">
      <w:pPr>
        <w:rPr>
          <w:rFonts w:ascii="Marianne" w:hAnsi="Marianne"/>
        </w:rPr>
      </w:pPr>
    </w:p>
    <w:p w14:paraId="1B591145" w14:textId="77777777" w:rsidR="00C06E21" w:rsidRDefault="00C06E21" w:rsidP="00B9139C">
      <w:pPr>
        <w:rPr>
          <w:rFonts w:ascii="Marianne" w:hAnsi="Marianne"/>
        </w:rPr>
      </w:pPr>
    </w:p>
    <w:p w14:paraId="4718C570" w14:textId="77777777" w:rsidR="00C06E21" w:rsidRDefault="00C06E21" w:rsidP="00B9139C">
      <w:pPr>
        <w:rPr>
          <w:rFonts w:ascii="Marianne" w:hAnsi="Marianne"/>
        </w:rPr>
      </w:pPr>
    </w:p>
    <w:p w14:paraId="6F25929F" w14:textId="77777777" w:rsidR="00C06E21" w:rsidRDefault="00C06E21" w:rsidP="00B9139C">
      <w:pPr>
        <w:rPr>
          <w:rFonts w:ascii="Marianne" w:hAnsi="Marianne"/>
        </w:rPr>
      </w:pPr>
    </w:p>
    <w:p w14:paraId="5C3CD4ED" w14:textId="77777777" w:rsidR="00C06E21" w:rsidRDefault="00C06E21" w:rsidP="00B9139C">
      <w:pPr>
        <w:rPr>
          <w:rFonts w:ascii="Marianne" w:hAnsi="Marianne"/>
        </w:rPr>
      </w:pPr>
    </w:p>
    <w:p w14:paraId="29782A21" w14:textId="77777777" w:rsidR="00C06E21" w:rsidRDefault="00C06E21" w:rsidP="00B9139C">
      <w:pPr>
        <w:rPr>
          <w:rFonts w:ascii="Marianne" w:hAnsi="Marianne"/>
        </w:rPr>
      </w:pPr>
    </w:p>
    <w:p w14:paraId="1DDE1652" w14:textId="75CA2E7E" w:rsidR="00C06E21" w:rsidRDefault="00297671" w:rsidP="00B9139C">
      <w:pPr>
        <w:rPr>
          <w:rFonts w:ascii="Marianne" w:hAnsi="Marianne"/>
        </w:rPr>
      </w:pPr>
      <w:r>
        <w:rPr>
          <w:rFonts w:ascii="Marianne" w:hAnsi="Marianne"/>
          <w:noProof/>
          <w:lang w:eastAsia="fr-FR"/>
        </w:rPr>
        <mc:AlternateContent>
          <mc:Choice Requires="wps">
            <w:drawing>
              <wp:anchor distT="0" distB="0" distL="114300" distR="114300" simplePos="0" relativeHeight="251667456" behindDoc="0" locked="0" layoutInCell="1" allowOverlap="1" wp14:anchorId="3D6210C3" wp14:editId="68667CB3">
                <wp:simplePos x="0" y="0"/>
                <wp:positionH relativeFrom="margin">
                  <wp:align>left</wp:align>
                </wp:positionH>
                <wp:positionV relativeFrom="paragraph">
                  <wp:posOffset>147955</wp:posOffset>
                </wp:positionV>
                <wp:extent cx="6057900" cy="2072640"/>
                <wp:effectExtent l="0" t="0" r="19050" b="22860"/>
                <wp:wrapNone/>
                <wp:docPr id="412978144" name="Zone de texte 2"/>
                <wp:cNvGraphicFramePr/>
                <a:graphic xmlns:a="http://schemas.openxmlformats.org/drawingml/2006/main">
                  <a:graphicData uri="http://schemas.microsoft.com/office/word/2010/wordprocessingShape">
                    <wps:wsp>
                      <wps:cNvSpPr txBox="1"/>
                      <wps:spPr>
                        <a:xfrm>
                          <a:off x="0" y="0"/>
                          <a:ext cx="6057900" cy="2072640"/>
                        </a:xfrm>
                        <a:prstGeom prst="rect">
                          <a:avLst/>
                        </a:prstGeom>
                        <a:solidFill>
                          <a:schemeClr val="bg1">
                            <a:lumMod val="95000"/>
                          </a:schemeClr>
                        </a:solidFill>
                        <a:ln w="6350">
                          <a:solidFill>
                            <a:prstClr val="black"/>
                          </a:solidFill>
                        </a:ln>
                      </wps:spPr>
                      <wps:txbx>
                        <w:txbxContent>
                          <w:p w14:paraId="7DF171FB" w14:textId="3F6F500E" w:rsidR="00712E4D" w:rsidRPr="00297671" w:rsidRDefault="00712E4D" w:rsidP="009B3894">
                            <w:pPr>
                              <w:tabs>
                                <w:tab w:val="left" w:pos="1500"/>
                              </w:tabs>
                              <w:jc w:val="center"/>
                              <w:rPr>
                                <w:rFonts w:ascii="Marianne" w:eastAsiaTheme="minorHAnsi" w:hAnsi="Marianne"/>
                                <w:b/>
                                <w:bCs/>
                                <w:sz w:val="60"/>
                                <w:szCs w:val="280"/>
                              </w:rPr>
                            </w:pPr>
                            <w:r w:rsidRPr="00297671">
                              <w:rPr>
                                <w:rFonts w:ascii="Marianne" w:eastAsiaTheme="minorHAnsi" w:hAnsi="Marianne"/>
                                <w:b/>
                                <w:bCs/>
                                <w:sz w:val="60"/>
                                <w:szCs w:val="280"/>
                              </w:rPr>
                              <w:t xml:space="preserve">Axe 2 : </w:t>
                            </w:r>
                            <w:r w:rsidRPr="00BD7365">
                              <w:rPr>
                                <w:rFonts w:ascii="Marianne" w:eastAsiaTheme="minorHAnsi" w:hAnsi="Marianne"/>
                                <w:b/>
                                <w:bCs/>
                                <w:sz w:val="60"/>
                                <w:szCs w:val="280"/>
                              </w:rPr>
                              <w:t>Renforcer la prévention des addictions et la sensibilisation des jeunes, en priorité</w:t>
                            </w:r>
                          </w:p>
                          <w:p w14:paraId="32AEAA16" w14:textId="77777777" w:rsidR="00712E4D" w:rsidRDefault="00712E4D" w:rsidP="009B3894">
                            <w:pPr>
                              <w:jc w:val="center"/>
                            </w:pPr>
                          </w:p>
                          <w:p w14:paraId="1F243BDE" w14:textId="77777777" w:rsidR="00712E4D" w:rsidRDefault="00712E4D" w:rsidP="009B3894">
                            <w:pPr>
                              <w:jc w:val="center"/>
                            </w:pPr>
                          </w:p>
                          <w:p w14:paraId="08EEA1C3" w14:textId="77777777" w:rsidR="00712E4D" w:rsidRDefault="00712E4D" w:rsidP="009B3894">
                            <w:pPr>
                              <w:jc w:val="center"/>
                            </w:pPr>
                          </w:p>
                          <w:p w14:paraId="01729BA7" w14:textId="77777777" w:rsidR="00712E4D" w:rsidRDefault="00712E4D" w:rsidP="009B3894">
                            <w:pPr>
                              <w:jc w:val="center"/>
                            </w:pPr>
                          </w:p>
                          <w:p w14:paraId="7765CFBF" w14:textId="77777777" w:rsidR="00712E4D" w:rsidRDefault="00712E4D" w:rsidP="009B3894">
                            <w:pPr>
                              <w:jc w:val="center"/>
                            </w:pPr>
                          </w:p>
                          <w:p w14:paraId="00D10A61" w14:textId="77777777" w:rsidR="00712E4D" w:rsidRDefault="00712E4D" w:rsidP="009B3894">
                            <w:pPr>
                              <w:jc w:val="center"/>
                            </w:pPr>
                          </w:p>
                          <w:p w14:paraId="6FA86AEF" w14:textId="77777777" w:rsidR="00712E4D" w:rsidRDefault="00712E4D" w:rsidP="009B3894">
                            <w:pPr>
                              <w:jc w:val="center"/>
                            </w:pPr>
                          </w:p>
                          <w:p w14:paraId="4E8730BE" w14:textId="77777777" w:rsidR="00712E4D" w:rsidRDefault="00712E4D" w:rsidP="009B3894">
                            <w:pPr>
                              <w:jc w:val="center"/>
                            </w:pPr>
                          </w:p>
                          <w:p w14:paraId="6375787F" w14:textId="77777777" w:rsidR="00712E4D" w:rsidRDefault="00712E4D" w:rsidP="009B3894">
                            <w:pPr>
                              <w:jc w:val="center"/>
                            </w:pPr>
                          </w:p>
                          <w:p w14:paraId="0CCBFD4B" w14:textId="77777777" w:rsidR="00712E4D" w:rsidRDefault="00712E4D" w:rsidP="009B3894">
                            <w:pPr>
                              <w:jc w:val="center"/>
                            </w:pPr>
                          </w:p>
                          <w:p w14:paraId="6ACEEFF8" w14:textId="77777777" w:rsidR="00712E4D" w:rsidRDefault="00712E4D" w:rsidP="009B3894">
                            <w:pPr>
                              <w:jc w:val="center"/>
                            </w:pPr>
                          </w:p>
                          <w:p w14:paraId="612F8D27" w14:textId="77777777" w:rsidR="00712E4D" w:rsidRDefault="00712E4D" w:rsidP="009B3894">
                            <w:pPr>
                              <w:jc w:val="center"/>
                            </w:pPr>
                          </w:p>
                          <w:p w14:paraId="55A986C4" w14:textId="77777777" w:rsidR="00712E4D" w:rsidRDefault="00712E4D" w:rsidP="009B3894">
                            <w:pPr>
                              <w:jc w:val="center"/>
                            </w:pPr>
                          </w:p>
                          <w:p w14:paraId="22FD15FF" w14:textId="77777777" w:rsidR="00712E4D" w:rsidRDefault="00712E4D" w:rsidP="009B3894">
                            <w:pPr>
                              <w:jc w:val="center"/>
                            </w:pPr>
                          </w:p>
                          <w:p w14:paraId="0A290AB1" w14:textId="77777777" w:rsidR="00712E4D" w:rsidRDefault="00712E4D" w:rsidP="009B3894">
                            <w:pPr>
                              <w:jc w:val="center"/>
                            </w:pPr>
                          </w:p>
                          <w:p w14:paraId="05648B06" w14:textId="77777777" w:rsidR="00712E4D" w:rsidRDefault="00712E4D" w:rsidP="009B3894">
                            <w:pPr>
                              <w:jc w:val="center"/>
                            </w:pPr>
                          </w:p>
                          <w:p w14:paraId="1F2EB8C6" w14:textId="77777777" w:rsidR="00712E4D" w:rsidRDefault="00712E4D" w:rsidP="009B3894">
                            <w:pPr>
                              <w:jc w:val="center"/>
                            </w:pPr>
                          </w:p>
                          <w:p w14:paraId="0937B362" w14:textId="77777777" w:rsidR="00712E4D" w:rsidRDefault="00712E4D" w:rsidP="009B3894">
                            <w:pPr>
                              <w:jc w:val="center"/>
                            </w:pPr>
                          </w:p>
                          <w:p w14:paraId="6CF09A70" w14:textId="77777777" w:rsidR="00712E4D" w:rsidRDefault="00712E4D" w:rsidP="009B3894">
                            <w:pPr>
                              <w:jc w:val="center"/>
                            </w:pPr>
                          </w:p>
                          <w:p w14:paraId="6CCDC24E" w14:textId="77777777" w:rsidR="00712E4D" w:rsidRDefault="00712E4D" w:rsidP="009B3894">
                            <w:pPr>
                              <w:jc w:val="center"/>
                            </w:pPr>
                          </w:p>
                          <w:p w14:paraId="2C0D1AFD" w14:textId="77777777" w:rsidR="00712E4D" w:rsidRDefault="00712E4D" w:rsidP="009B3894">
                            <w:pPr>
                              <w:jc w:val="center"/>
                            </w:pPr>
                          </w:p>
                          <w:p w14:paraId="2C728AA9" w14:textId="77777777" w:rsidR="00712E4D" w:rsidRDefault="00712E4D" w:rsidP="009B3894">
                            <w:pPr>
                              <w:jc w:val="center"/>
                            </w:pPr>
                          </w:p>
                          <w:p w14:paraId="09791BC4" w14:textId="77777777" w:rsidR="00712E4D" w:rsidRDefault="00712E4D" w:rsidP="009B3894">
                            <w:pPr>
                              <w:jc w:val="center"/>
                            </w:pPr>
                          </w:p>
                          <w:p w14:paraId="33B0DDF3" w14:textId="77777777" w:rsidR="00712E4D" w:rsidRDefault="00712E4D" w:rsidP="009B3894">
                            <w:pPr>
                              <w:jc w:val="center"/>
                            </w:pPr>
                          </w:p>
                          <w:p w14:paraId="540D97FF" w14:textId="77777777" w:rsidR="00712E4D" w:rsidRDefault="00712E4D" w:rsidP="009B3894">
                            <w:pPr>
                              <w:jc w:val="center"/>
                            </w:pPr>
                          </w:p>
                          <w:p w14:paraId="445FF465" w14:textId="77777777" w:rsidR="00712E4D" w:rsidRDefault="00712E4D" w:rsidP="009B3894">
                            <w:pPr>
                              <w:jc w:val="center"/>
                            </w:pPr>
                          </w:p>
                          <w:p w14:paraId="2BCFCE5E" w14:textId="77777777" w:rsidR="00712E4D" w:rsidRDefault="00712E4D" w:rsidP="009B3894">
                            <w:pPr>
                              <w:jc w:val="center"/>
                            </w:pPr>
                          </w:p>
                          <w:p w14:paraId="74B78378" w14:textId="77777777" w:rsidR="00712E4D" w:rsidRDefault="00712E4D" w:rsidP="009B3894">
                            <w:pPr>
                              <w:jc w:val="center"/>
                            </w:pPr>
                          </w:p>
                          <w:p w14:paraId="6B7E4DA6" w14:textId="77777777" w:rsidR="00712E4D" w:rsidRDefault="00712E4D" w:rsidP="009B3894">
                            <w:pPr>
                              <w:jc w:val="center"/>
                            </w:pPr>
                          </w:p>
                          <w:p w14:paraId="2E76C9F0" w14:textId="77777777" w:rsidR="00712E4D" w:rsidRDefault="00712E4D" w:rsidP="009B3894">
                            <w:pPr>
                              <w:jc w:val="center"/>
                            </w:pPr>
                          </w:p>
                          <w:p w14:paraId="5EEBC28D" w14:textId="77777777" w:rsidR="00712E4D" w:rsidRDefault="00712E4D" w:rsidP="009B3894">
                            <w:pPr>
                              <w:jc w:val="center"/>
                            </w:pPr>
                          </w:p>
                          <w:p w14:paraId="567187CD" w14:textId="77777777" w:rsidR="00712E4D" w:rsidRDefault="00712E4D" w:rsidP="009B3894">
                            <w:pPr>
                              <w:jc w:val="center"/>
                            </w:pPr>
                          </w:p>
                          <w:p w14:paraId="5B276F11" w14:textId="77777777" w:rsidR="00712E4D" w:rsidRDefault="00712E4D" w:rsidP="009B3894">
                            <w:pPr>
                              <w:jc w:val="center"/>
                            </w:pPr>
                          </w:p>
                          <w:p w14:paraId="3D3ECBC0" w14:textId="77777777" w:rsidR="00712E4D" w:rsidRDefault="00712E4D" w:rsidP="009B3894">
                            <w:pPr>
                              <w:jc w:val="center"/>
                            </w:pPr>
                          </w:p>
                          <w:p w14:paraId="0B0EDACD" w14:textId="77777777" w:rsidR="00712E4D" w:rsidRDefault="00712E4D" w:rsidP="009B3894">
                            <w:pPr>
                              <w:jc w:val="center"/>
                            </w:pPr>
                          </w:p>
                          <w:p w14:paraId="3A1206D1" w14:textId="77777777" w:rsidR="00712E4D" w:rsidRDefault="00712E4D" w:rsidP="009B3894">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6210C3" id="_x0000_s1029" type="#_x0000_t202" style="position:absolute;margin-left:0;margin-top:11.65pt;width:477pt;height:163.2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" fillcolor="#f2f2f2 [3052]" strokeweight=".5pt">
                <v:textbox>
                  <w:txbxContent>
                    <w:p w14:paraId="7DF171FB" w14:textId="3F6F500E" w:rsidR="00712E4D" w:rsidRPr="00297671" w:rsidRDefault="00712E4D" w:rsidP="009B3894">
                      <w:pPr>
                        <w:tabs>
                          <w:tab w:val="left" w:pos="1500"/>
                        </w:tabs>
                        <w:jc w:val="center"/>
                        <w:rPr>
                          <w:rFonts w:ascii="Marianne" w:eastAsiaTheme="minorHAnsi" w:hAnsi="Marianne"/>
                          <w:b/>
                          <w:bCs/>
                          <w:sz w:val="60"/>
                          <w:szCs w:val="280"/>
                        </w:rPr>
                      </w:pPr>
                      <w:r w:rsidRPr="00297671">
                        <w:rPr>
                          <w:rFonts w:ascii="Marianne" w:eastAsiaTheme="minorHAnsi" w:hAnsi="Marianne"/>
                          <w:b/>
                          <w:bCs/>
                          <w:sz w:val="60"/>
                          <w:szCs w:val="280"/>
                        </w:rPr>
                        <w:t xml:space="preserve">Axe 2 : </w:t>
                      </w:r>
                      <w:r w:rsidRPr="00BD7365">
                        <w:rPr>
                          <w:rFonts w:ascii="Marianne" w:eastAsiaTheme="minorHAnsi" w:hAnsi="Marianne"/>
                          <w:b/>
                          <w:bCs/>
                          <w:sz w:val="60"/>
                          <w:szCs w:val="280"/>
                        </w:rPr>
                        <w:t>Renforcer la prévention des addictions et la sensibilisation des jeunes, en priorité</w:t>
                      </w:r>
                    </w:p>
                    <w:p w14:paraId="32AEAA16" w14:textId="77777777" w:rsidR="00712E4D" w:rsidRDefault="00712E4D" w:rsidP="009B3894">
                      <w:pPr>
                        <w:jc w:val="center"/>
                      </w:pPr>
                    </w:p>
                    <w:p w14:paraId="1F243BDE" w14:textId="77777777" w:rsidR="00712E4D" w:rsidRDefault="00712E4D" w:rsidP="009B3894">
                      <w:pPr>
                        <w:jc w:val="center"/>
                      </w:pPr>
                    </w:p>
                    <w:p w14:paraId="08EEA1C3" w14:textId="77777777" w:rsidR="00712E4D" w:rsidRDefault="00712E4D" w:rsidP="009B3894">
                      <w:pPr>
                        <w:jc w:val="center"/>
                      </w:pPr>
                    </w:p>
                    <w:p w14:paraId="01729BA7" w14:textId="77777777" w:rsidR="00712E4D" w:rsidRDefault="00712E4D" w:rsidP="009B3894">
                      <w:pPr>
                        <w:jc w:val="center"/>
                      </w:pPr>
                    </w:p>
                    <w:p w14:paraId="7765CFBF" w14:textId="77777777" w:rsidR="00712E4D" w:rsidRDefault="00712E4D" w:rsidP="009B3894">
                      <w:pPr>
                        <w:jc w:val="center"/>
                      </w:pPr>
                    </w:p>
                    <w:p w14:paraId="00D10A61" w14:textId="77777777" w:rsidR="00712E4D" w:rsidRDefault="00712E4D" w:rsidP="009B3894">
                      <w:pPr>
                        <w:jc w:val="center"/>
                      </w:pPr>
                    </w:p>
                    <w:p w14:paraId="6FA86AEF" w14:textId="77777777" w:rsidR="00712E4D" w:rsidRDefault="00712E4D" w:rsidP="009B3894">
                      <w:pPr>
                        <w:jc w:val="center"/>
                      </w:pPr>
                    </w:p>
                    <w:p w14:paraId="4E8730BE" w14:textId="77777777" w:rsidR="00712E4D" w:rsidRDefault="00712E4D" w:rsidP="009B3894">
                      <w:pPr>
                        <w:jc w:val="center"/>
                      </w:pPr>
                    </w:p>
                    <w:p w14:paraId="6375787F" w14:textId="77777777" w:rsidR="00712E4D" w:rsidRDefault="00712E4D" w:rsidP="009B3894">
                      <w:pPr>
                        <w:jc w:val="center"/>
                      </w:pPr>
                    </w:p>
                    <w:p w14:paraId="0CCBFD4B" w14:textId="77777777" w:rsidR="00712E4D" w:rsidRDefault="00712E4D" w:rsidP="009B3894">
                      <w:pPr>
                        <w:jc w:val="center"/>
                      </w:pPr>
                    </w:p>
                    <w:p w14:paraId="6ACEEFF8" w14:textId="77777777" w:rsidR="00712E4D" w:rsidRDefault="00712E4D" w:rsidP="009B3894">
                      <w:pPr>
                        <w:jc w:val="center"/>
                      </w:pPr>
                    </w:p>
                    <w:p w14:paraId="612F8D27" w14:textId="77777777" w:rsidR="00712E4D" w:rsidRDefault="00712E4D" w:rsidP="009B3894">
                      <w:pPr>
                        <w:jc w:val="center"/>
                      </w:pPr>
                    </w:p>
                    <w:p w14:paraId="55A986C4" w14:textId="77777777" w:rsidR="00712E4D" w:rsidRDefault="00712E4D" w:rsidP="009B3894">
                      <w:pPr>
                        <w:jc w:val="center"/>
                      </w:pPr>
                    </w:p>
                    <w:p w14:paraId="22FD15FF" w14:textId="77777777" w:rsidR="00712E4D" w:rsidRDefault="00712E4D" w:rsidP="009B3894">
                      <w:pPr>
                        <w:jc w:val="center"/>
                      </w:pPr>
                    </w:p>
                    <w:p w14:paraId="0A290AB1" w14:textId="77777777" w:rsidR="00712E4D" w:rsidRDefault="00712E4D" w:rsidP="009B3894">
                      <w:pPr>
                        <w:jc w:val="center"/>
                      </w:pPr>
                    </w:p>
                    <w:p w14:paraId="05648B06" w14:textId="77777777" w:rsidR="00712E4D" w:rsidRDefault="00712E4D" w:rsidP="009B3894">
                      <w:pPr>
                        <w:jc w:val="center"/>
                      </w:pPr>
                    </w:p>
                    <w:p w14:paraId="1F2EB8C6" w14:textId="77777777" w:rsidR="00712E4D" w:rsidRDefault="00712E4D" w:rsidP="009B3894">
                      <w:pPr>
                        <w:jc w:val="center"/>
                      </w:pPr>
                    </w:p>
                    <w:p w14:paraId="0937B362" w14:textId="77777777" w:rsidR="00712E4D" w:rsidRDefault="00712E4D" w:rsidP="009B3894">
                      <w:pPr>
                        <w:jc w:val="center"/>
                      </w:pPr>
                    </w:p>
                    <w:p w14:paraId="6CF09A70" w14:textId="77777777" w:rsidR="00712E4D" w:rsidRDefault="00712E4D" w:rsidP="009B3894">
                      <w:pPr>
                        <w:jc w:val="center"/>
                      </w:pPr>
                    </w:p>
                    <w:p w14:paraId="6CCDC24E" w14:textId="77777777" w:rsidR="00712E4D" w:rsidRDefault="00712E4D" w:rsidP="009B3894">
                      <w:pPr>
                        <w:jc w:val="center"/>
                      </w:pPr>
                    </w:p>
                    <w:p w14:paraId="2C0D1AFD" w14:textId="77777777" w:rsidR="00712E4D" w:rsidRDefault="00712E4D" w:rsidP="009B3894">
                      <w:pPr>
                        <w:jc w:val="center"/>
                      </w:pPr>
                    </w:p>
                    <w:p w14:paraId="2C728AA9" w14:textId="77777777" w:rsidR="00712E4D" w:rsidRDefault="00712E4D" w:rsidP="009B3894">
                      <w:pPr>
                        <w:jc w:val="center"/>
                      </w:pPr>
                    </w:p>
                    <w:p w14:paraId="09791BC4" w14:textId="77777777" w:rsidR="00712E4D" w:rsidRDefault="00712E4D" w:rsidP="009B3894">
                      <w:pPr>
                        <w:jc w:val="center"/>
                      </w:pPr>
                    </w:p>
                    <w:p w14:paraId="33B0DDF3" w14:textId="77777777" w:rsidR="00712E4D" w:rsidRDefault="00712E4D" w:rsidP="009B3894">
                      <w:pPr>
                        <w:jc w:val="center"/>
                      </w:pPr>
                    </w:p>
                    <w:p w14:paraId="540D97FF" w14:textId="77777777" w:rsidR="00712E4D" w:rsidRDefault="00712E4D" w:rsidP="009B3894">
                      <w:pPr>
                        <w:jc w:val="center"/>
                      </w:pPr>
                    </w:p>
                    <w:p w14:paraId="445FF465" w14:textId="77777777" w:rsidR="00712E4D" w:rsidRDefault="00712E4D" w:rsidP="009B3894">
                      <w:pPr>
                        <w:jc w:val="center"/>
                      </w:pPr>
                    </w:p>
                    <w:p w14:paraId="2BCFCE5E" w14:textId="77777777" w:rsidR="00712E4D" w:rsidRDefault="00712E4D" w:rsidP="009B3894">
                      <w:pPr>
                        <w:jc w:val="center"/>
                      </w:pPr>
                    </w:p>
                    <w:p w14:paraId="74B78378" w14:textId="77777777" w:rsidR="00712E4D" w:rsidRDefault="00712E4D" w:rsidP="009B3894">
                      <w:pPr>
                        <w:jc w:val="center"/>
                      </w:pPr>
                    </w:p>
                    <w:p w14:paraId="6B7E4DA6" w14:textId="77777777" w:rsidR="00712E4D" w:rsidRDefault="00712E4D" w:rsidP="009B3894">
                      <w:pPr>
                        <w:jc w:val="center"/>
                      </w:pPr>
                    </w:p>
                    <w:p w14:paraId="2E76C9F0" w14:textId="77777777" w:rsidR="00712E4D" w:rsidRDefault="00712E4D" w:rsidP="009B3894">
                      <w:pPr>
                        <w:jc w:val="center"/>
                      </w:pPr>
                    </w:p>
                    <w:p w14:paraId="5EEBC28D" w14:textId="77777777" w:rsidR="00712E4D" w:rsidRDefault="00712E4D" w:rsidP="009B3894">
                      <w:pPr>
                        <w:jc w:val="center"/>
                      </w:pPr>
                    </w:p>
                    <w:p w14:paraId="567187CD" w14:textId="77777777" w:rsidR="00712E4D" w:rsidRDefault="00712E4D" w:rsidP="009B3894">
                      <w:pPr>
                        <w:jc w:val="center"/>
                      </w:pPr>
                    </w:p>
                    <w:p w14:paraId="5B276F11" w14:textId="77777777" w:rsidR="00712E4D" w:rsidRDefault="00712E4D" w:rsidP="009B3894">
                      <w:pPr>
                        <w:jc w:val="center"/>
                      </w:pPr>
                    </w:p>
                    <w:p w14:paraId="3D3ECBC0" w14:textId="77777777" w:rsidR="00712E4D" w:rsidRDefault="00712E4D" w:rsidP="009B3894">
                      <w:pPr>
                        <w:jc w:val="center"/>
                      </w:pPr>
                    </w:p>
                    <w:p w14:paraId="0B0EDACD" w14:textId="77777777" w:rsidR="00712E4D" w:rsidRDefault="00712E4D" w:rsidP="009B3894">
                      <w:pPr>
                        <w:jc w:val="center"/>
                      </w:pPr>
                    </w:p>
                    <w:p w14:paraId="3A1206D1" w14:textId="77777777" w:rsidR="00712E4D" w:rsidRDefault="00712E4D" w:rsidP="009B3894">
                      <w:pPr>
                        <w:jc w:val="center"/>
                      </w:pPr>
                    </w:p>
                  </w:txbxContent>
                </v:textbox>
                <w10:wrap anchorx="margin"/>
              </v:shape>
            </w:pict>
          </mc:Fallback>
        </mc:AlternateContent>
      </w:r>
    </w:p>
    <w:p w14:paraId="7CAC6D7E" w14:textId="22280EBD" w:rsidR="00C06E21" w:rsidRDefault="00C06E21" w:rsidP="00B9139C">
      <w:pPr>
        <w:rPr>
          <w:rFonts w:ascii="Marianne" w:hAnsi="Marianne"/>
        </w:rPr>
      </w:pPr>
    </w:p>
    <w:p w14:paraId="055141BD" w14:textId="77777777" w:rsidR="00C06E21" w:rsidRPr="00C06E21" w:rsidRDefault="00C06E21" w:rsidP="00C06E21">
      <w:pPr>
        <w:rPr>
          <w:rFonts w:ascii="Marianne" w:hAnsi="Marianne"/>
        </w:rPr>
      </w:pPr>
    </w:p>
    <w:p w14:paraId="3ABA0F76" w14:textId="77777777" w:rsidR="00C06E21" w:rsidRPr="00C06E21" w:rsidRDefault="00C06E21" w:rsidP="00C06E21">
      <w:pPr>
        <w:rPr>
          <w:rFonts w:ascii="Marianne" w:hAnsi="Marianne"/>
        </w:rPr>
      </w:pPr>
    </w:p>
    <w:p w14:paraId="2841B8CC" w14:textId="77777777" w:rsidR="00C06E21" w:rsidRPr="00C06E21" w:rsidRDefault="00C06E21" w:rsidP="00C06E21">
      <w:pPr>
        <w:rPr>
          <w:rFonts w:ascii="Marianne" w:hAnsi="Marianne"/>
        </w:rPr>
      </w:pPr>
    </w:p>
    <w:p w14:paraId="52480A19" w14:textId="77777777" w:rsidR="00C06E21" w:rsidRPr="00C06E21" w:rsidRDefault="00C06E21" w:rsidP="00C06E21">
      <w:pPr>
        <w:rPr>
          <w:rFonts w:ascii="Marianne" w:hAnsi="Marianne"/>
        </w:rPr>
      </w:pPr>
    </w:p>
    <w:p w14:paraId="27FB32EC" w14:textId="77777777" w:rsidR="00C06E21" w:rsidRDefault="00C06E21" w:rsidP="00C06E21">
      <w:pPr>
        <w:rPr>
          <w:rFonts w:ascii="Marianne" w:hAnsi="Marianne"/>
        </w:rPr>
      </w:pPr>
    </w:p>
    <w:p w14:paraId="49B5D8EB" w14:textId="604F96B2" w:rsidR="00C06E21" w:rsidRDefault="00C06E21" w:rsidP="00C06E21">
      <w:pPr>
        <w:tabs>
          <w:tab w:val="left" w:pos="1104"/>
        </w:tabs>
        <w:rPr>
          <w:rFonts w:ascii="Marianne" w:hAnsi="Marianne"/>
        </w:rPr>
      </w:pPr>
      <w:r>
        <w:rPr>
          <w:rFonts w:ascii="Marianne" w:hAnsi="Marianne"/>
        </w:rPr>
        <w:tab/>
      </w:r>
    </w:p>
    <w:p w14:paraId="23609A98" w14:textId="77777777" w:rsidR="00C06E21" w:rsidRDefault="00C06E21" w:rsidP="00C06E21">
      <w:pPr>
        <w:tabs>
          <w:tab w:val="left" w:pos="1104"/>
        </w:tabs>
        <w:rPr>
          <w:rFonts w:ascii="Marianne" w:hAnsi="Marianne"/>
        </w:rPr>
      </w:pPr>
    </w:p>
    <w:p w14:paraId="3C4F7C34" w14:textId="77777777" w:rsidR="00C06E21" w:rsidRDefault="00C06E21" w:rsidP="00C06E21">
      <w:pPr>
        <w:tabs>
          <w:tab w:val="left" w:pos="1104"/>
        </w:tabs>
        <w:rPr>
          <w:rFonts w:ascii="Marianne" w:hAnsi="Marianne"/>
        </w:rPr>
      </w:pPr>
    </w:p>
    <w:p w14:paraId="0EB86A53" w14:textId="77777777" w:rsidR="00C06E21" w:rsidRDefault="00C06E21" w:rsidP="00C06E21">
      <w:pPr>
        <w:tabs>
          <w:tab w:val="left" w:pos="1104"/>
        </w:tabs>
        <w:rPr>
          <w:rFonts w:ascii="Marianne" w:hAnsi="Marianne"/>
        </w:rPr>
      </w:pPr>
    </w:p>
    <w:p w14:paraId="7AED32FE" w14:textId="77777777" w:rsidR="00C06E21" w:rsidRDefault="00C06E21" w:rsidP="00C06E21">
      <w:pPr>
        <w:tabs>
          <w:tab w:val="left" w:pos="1104"/>
        </w:tabs>
        <w:rPr>
          <w:rFonts w:ascii="Marianne" w:hAnsi="Marianne"/>
        </w:rPr>
      </w:pPr>
    </w:p>
    <w:p w14:paraId="7EAB693D" w14:textId="77777777" w:rsidR="00C06E21" w:rsidRDefault="00C06E21" w:rsidP="00C06E21">
      <w:pPr>
        <w:tabs>
          <w:tab w:val="left" w:pos="1104"/>
        </w:tabs>
        <w:rPr>
          <w:rFonts w:ascii="Marianne" w:hAnsi="Marianne"/>
        </w:rPr>
      </w:pPr>
    </w:p>
    <w:p w14:paraId="10DAE617" w14:textId="77777777" w:rsidR="00C06E21" w:rsidRDefault="00C06E21" w:rsidP="00C06E21">
      <w:pPr>
        <w:tabs>
          <w:tab w:val="left" w:pos="1104"/>
        </w:tabs>
        <w:rPr>
          <w:rFonts w:ascii="Marianne" w:hAnsi="Marianne"/>
        </w:rPr>
      </w:pPr>
    </w:p>
    <w:p w14:paraId="49654AD5" w14:textId="77777777" w:rsidR="00C06E21" w:rsidRDefault="00C06E21" w:rsidP="00C06E21">
      <w:pPr>
        <w:tabs>
          <w:tab w:val="left" w:pos="1104"/>
        </w:tabs>
        <w:rPr>
          <w:rFonts w:ascii="Marianne" w:hAnsi="Marianne"/>
        </w:rPr>
      </w:pPr>
    </w:p>
    <w:p w14:paraId="3DFC3E4D" w14:textId="77777777" w:rsidR="00C06E21" w:rsidRDefault="00C06E21" w:rsidP="00C06E21">
      <w:pPr>
        <w:tabs>
          <w:tab w:val="left" w:pos="1104"/>
        </w:tabs>
        <w:rPr>
          <w:rFonts w:ascii="Marianne" w:hAnsi="Marianne"/>
        </w:rPr>
      </w:pPr>
    </w:p>
    <w:p w14:paraId="3702D3F4" w14:textId="77777777" w:rsidR="00C06E21" w:rsidRDefault="00C06E21" w:rsidP="00C06E21">
      <w:pPr>
        <w:tabs>
          <w:tab w:val="left" w:pos="1104"/>
        </w:tabs>
        <w:rPr>
          <w:rFonts w:ascii="Marianne" w:hAnsi="Marianne"/>
        </w:rPr>
      </w:pPr>
    </w:p>
    <w:p w14:paraId="041B60E3" w14:textId="77777777" w:rsidR="00C06E21" w:rsidRDefault="00C06E21" w:rsidP="00C06E21">
      <w:pPr>
        <w:tabs>
          <w:tab w:val="left" w:pos="1104"/>
        </w:tabs>
        <w:rPr>
          <w:rFonts w:ascii="Marianne" w:hAnsi="Marianne"/>
        </w:rPr>
      </w:pPr>
    </w:p>
    <w:p w14:paraId="7AE57360" w14:textId="77777777" w:rsidR="00C06E21" w:rsidRDefault="00C06E21" w:rsidP="00C06E21">
      <w:pPr>
        <w:tabs>
          <w:tab w:val="left" w:pos="1104"/>
        </w:tabs>
        <w:rPr>
          <w:rFonts w:ascii="Marianne" w:hAnsi="Marianne"/>
        </w:rPr>
      </w:pPr>
    </w:p>
    <w:p w14:paraId="34F58C39" w14:textId="77777777" w:rsidR="00C06E21" w:rsidRDefault="00C06E21" w:rsidP="00C06E21">
      <w:pPr>
        <w:tabs>
          <w:tab w:val="left" w:pos="1104"/>
        </w:tabs>
        <w:rPr>
          <w:rFonts w:ascii="Marianne" w:hAnsi="Marianne"/>
        </w:rPr>
      </w:pPr>
    </w:p>
    <w:p w14:paraId="6E847C70" w14:textId="77777777" w:rsidR="00C06E21" w:rsidRDefault="00C06E21" w:rsidP="00C06E21">
      <w:pPr>
        <w:tabs>
          <w:tab w:val="left" w:pos="1104"/>
        </w:tabs>
        <w:rPr>
          <w:rFonts w:ascii="Marianne" w:hAnsi="Marianne"/>
        </w:rPr>
      </w:pPr>
    </w:p>
    <w:p w14:paraId="75AA558B" w14:textId="77777777" w:rsidR="00C06E21" w:rsidRDefault="00C06E21" w:rsidP="00C06E21">
      <w:pPr>
        <w:tabs>
          <w:tab w:val="left" w:pos="1104"/>
        </w:tabs>
        <w:rPr>
          <w:rFonts w:ascii="Marianne" w:hAnsi="Marianne"/>
        </w:rPr>
      </w:pPr>
    </w:p>
    <w:p w14:paraId="065114DA" w14:textId="77777777" w:rsidR="00C06E21" w:rsidRDefault="00C06E21" w:rsidP="00C06E21">
      <w:pPr>
        <w:tabs>
          <w:tab w:val="left" w:pos="1104"/>
        </w:tabs>
        <w:rPr>
          <w:rFonts w:ascii="Marianne" w:hAnsi="Marianne"/>
        </w:rPr>
      </w:pPr>
    </w:p>
    <w:p w14:paraId="7592002D" w14:textId="77777777" w:rsidR="00C06E21" w:rsidRDefault="00C06E21" w:rsidP="00C06E21">
      <w:pPr>
        <w:tabs>
          <w:tab w:val="left" w:pos="1104"/>
        </w:tabs>
        <w:rPr>
          <w:rFonts w:ascii="Marianne" w:hAnsi="Marianne"/>
        </w:rPr>
      </w:pPr>
    </w:p>
    <w:p w14:paraId="797A3516" w14:textId="77777777" w:rsidR="00C06E21" w:rsidRDefault="00C06E21" w:rsidP="00C06E21">
      <w:pPr>
        <w:tabs>
          <w:tab w:val="left" w:pos="1104"/>
        </w:tabs>
        <w:rPr>
          <w:rFonts w:ascii="Marianne" w:hAnsi="Marianne"/>
        </w:rPr>
      </w:pPr>
    </w:p>
    <w:p w14:paraId="0011CC47" w14:textId="77777777" w:rsidR="00C06E21" w:rsidRDefault="00C06E21" w:rsidP="00C06E21">
      <w:pPr>
        <w:tabs>
          <w:tab w:val="left" w:pos="1104"/>
        </w:tabs>
        <w:rPr>
          <w:rFonts w:ascii="Marianne" w:hAnsi="Marianne"/>
        </w:rPr>
      </w:pPr>
    </w:p>
    <w:p w14:paraId="4EDA5232" w14:textId="77777777" w:rsidR="00C06E21" w:rsidRDefault="00C06E21" w:rsidP="00C06E21">
      <w:pPr>
        <w:tabs>
          <w:tab w:val="left" w:pos="1104"/>
        </w:tabs>
        <w:rPr>
          <w:rFonts w:ascii="Marianne" w:hAnsi="Marianne"/>
        </w:rPr>
      </w:pPr>
    </w:p>
    <w:p w14:paraId="3EAB988F" w14:textId="77777777" w:rsidR="00C06E21" w:rsidRDefault="00C06E21" w:rsidP="00C06E21">
      <w:pPr>
        <w:tabs>
          <w:tab w:val="left" w:pos="1104"/>
        </w:tabs>
        <w:rPr>
          <w:rFonts w:ascii="Marianne" w:hAnsi="Marianne"/>
        </w:rPr>
      </w:pPr>
    </w:p>
    <w:p w14:paraId="581B6590" w14:textId="77777777" w:rsidR="00C06E21" w:rsidRDefault="00C06E21" w:rsidP="00C06E21">
      <w:pPr>
        <w:tabs>
          <w:tab w:val="left" w:pos="1104"/>
        </w:tabs>
        <w:rPr>
          <w:rFonts w:ascii="Marianne" w:hAnsi="Marianne"/>
        </w:rPr>
      </w:pPr>
    </w:p>
    <w:p w14:paraId="5823A880" w14:textId="77777777" w:rsidR="00C06E21" w:rsidRDefault="00C06E21" w:rsidP="00C06E21">
      <w:pPr>
        <w:tabs>
          <w:tab w:val="left" w:pos="1104"/>
        </w:tabs>
        <w:rPr>
          <w:rFonts w:ascii="Marianne" w:hAnsi="Marianne"/>
        </w:rPr>
      </w:pPr>
    </w:p>
    <w:p w14:paraId="14D15858" w14:textId="77777777" w:rsidR="00C06E21" w:rsidRDefault="00C06E21" w:rsidP="00C06E21">
      <w:pPr>
        <w:tabs>
          <w:tab w:val="left" w:pos="1104"/>
        </w:tabs>
        <w:rPr>
          <w:rFonts w:ascii="Marianne" w:hAnsi="Marianne"/>
        </w:rPr>
      </w:pPr>
    </w:p>
    <w:p w14:paraId="76C72268" w14:textId="77777777" w:rsidR="00623B8C" w:rsidRDefault="00623B8C" w:rsidP="00C06E21">
      <w:pPr>
        <w:tabs>
          <w:tab w:val="left" w:pos="1104"/>
        </w:tabs>
        <w:rPr>
          <w:rFonts w:ascii="Marianne" w:hAnsi="Marianne"/>
        </w:rPr>
      </w:pPr>
    </w:p>
    <w:tbl>
      <w:tblPr>
        <w:tblStyle w:val="Grilledutableau"/>
        <w:tblW w:w="10773" w:type="dxa"/>
        <w:tblInd w:w="-1139" w:type="dxa"/>
        <w:tblLook w:val="04A0" w:firstRow="1" w:lastRow="0" w:firstColumn="1" w:lastColumn="0" w:noHBand="0" w:noVBand="1"/>
      </w:tblPr>
      <w:tblGrid>
        <w:gridCol w:w="2977"/>
        <w:gridCol w:w="3119"/>
        <w:gridCol w:w="4677"/>
      </w:tblGrid>
      <w:tr w:rsidR="00D64C30" w:rsidRPr="001B3313" w14:paraId="063B3682" w14:textId="77777777" w:rsidTr="00712E4D">
        <w:tc>
          <w:tcPr>
            <w:tcW w:w="2977" w:type="dxa"/>
          </w:tcPr>
          <w:p w14:paraId="1D95C0D0" w14:textId="08FB8961" w:rsidR="00D64C30" w:rsidRPr="001B3313" w:rsidRDefault="00D64C30" w:rsidP="001A0549">
            <w:pPr>
              <w:spacing w:before="120" w:after="120"/>
              <w:rPr>
                <w:rFonts w:ascii="Marianne" w:hAnsi="Marianne"/>
                <w:b/>
                <w:bCs/>
              </w:rPr>
            </w:pPr>
            <w:r w:rsidRPr="001B3313">
              <w:rPr>
                <w:rFonts w:ascii="Marianne" w:hAnsi="Marianne"/>
                <w:b/>
                <w:bCs/>
              </w:rPr>
              <w:t>Objectif de la fiche action 3 de la feuille de route territoriale MILDECA Mayotte 2023 – 2027</w:t>
            </w:r>
          </w:p>
        </w:tc>
        <w:tc>
          <w:tcPr>
            <w:tcW w:w="7796" w:type="dxa"/>
            <w:gridSpan w:val="2"/>
          </w:tcPr>
          <w:p w14:paraId="15129DC4" w14:textId="0A4713AA" w:rsidR="00D64C30" w:rsidRPr="001B3313" w:rsidRDefault="008032AF" w:rsidP="001A0549">
            <w:pPr>
              <w:spacing w:before="120" w:after="120"/>
              <w:jc w:val="both"/>
              <w:rPr>
                <w:rFonts w:ascii="Marianne" w:hAnsi="Marianne"/>
              </w:rPr>
            </w:pPr>
            <w:r w:rsidRPr="001B3313">
              <w:rPr>
                <w:rFonts w:ascii="Marianne" w:hAnsi="Marianne"/>
              </w:rPr>
              <w:t>Poursuivre les actions de prévention, de sensibilisation et d’accompagnement en lien avec les addictions</w:t>
            </w:r>
          </w:p>
        </w:tc>
      </w:tr>
      <w:tr w:rsidR="00D64C30" w:rsidRPr="001B3313" w14:paraId="473FF726" w14:textId="77777777" w:rsidTr="00712E4D">
        <w:tc>
          <w:tcPr>
            <w:tcW w:w="2977" w:type="dxa"/>
          </w:tcPr>
          <w:p w14:paraId="28A6C596" w14:textId="77777777" w:rsidR="00D64C30" w:rsidRPr="001B3313" w:rsidRDefault="00D64C30" w:rsidP="001A0549">
            <w:pPr>
              <w:spacing w:before="120" w:after="120"/>
              <w:rPr>
                <w:rFonts w:ascii="Marianne" w:hAnsi="Marianne"/>
                <w:b/>
                <w:bCs/>
              </w:rPr>
            </w:pPr>
            <w:r w:rsidRPr="001B3313">
              <w:rPr>
                <w:rFonts w:ascii="Marianne" w:hAnsi="Marianne"/>
                <w:b/>
                <w:bCs/>
              </w:rPr>
              <w:t>Description de l’action</w:t>
            </w:r>
          </w:p>
          <w:p w14:paraId="20F6D35A" w14:textId="5C285192" w:rsidR="00D64C30" w:rsidRPr="001B3313" w:rsidRDefault="00D64C30" w:rsidP="001A0549">
            <w:pPr>
              <w:spacing w:before="120" w:after="120"/>
              <w:rPr>
                <w:rFonts w:ascii="Marianne" w:hAnsi="Marianne"/>
                <w:b/>
                <w:bCs/>
              </w:rPr>
            </w:pPr>
            <w:r w:rsidRPr="001B3313">
              <w:rPr>
                <w:rFonts w:ascii="Marianne" w:hAnsi="Marianne"/>
                <w:b/>
                <w:bCs/>
                <w:color w:val="FF0000"/>
              </w:rPr>
              <w:t xml:space="preserve">(à </w:t>
            </w:r>
            <w:r w:rsidR="00632830" w:rsidRPr="001B3313">
              <w:rPr>
                <w:rFonts w:ascii="Marianne" w:hAnsi="Marianne"/>
                <w:b/>
                <w:bCs/>
                <w:color w:val="FF0000"/>
              </w:rPr>
              <w:t>cocher</w:t>
            </w:r>
            <w:r w:rsidRPr="001B3313">
              <w:rPr>
                <w:rFonts w:ascii="Marianne" w:hAnsi="Marianne"/>
                <w:b/>
                <w:bCs/>
                <w:color w:val="FF0000"/>
              </w:rPr>
              <w:t>)</w:t>
            </w:r>
          </w:p>
        </w:tc>
        <w:tc>
          <w:tcPr>
            <w:tcW w:w="7796" w:type="dxa"/>
            <w:gridSpan w:val="2"/>
          </w:tcPr>
          <w:p w14:paraId="3816DE97" w14:textId="74FF75D1" w:rsidR="00D64C30" w:rsidRPr="001B3313" w:rsidRDefault="00623B8C" w:rsidP="001A0549">
            <w:pPr>
              <w:spacing w:before="120" w:after="120"/>
              <w:rPr>
                <w:rFonts w:ascii="Marianne" w:hAnsi="Marianne"/>
              </w:rPr>
            </w:pPr>
            <w:r w:rsidRPr="001B3313">
              <w:rPr>
                <w:rFonts w:ascii="Marianne" w:hAnsi="Marianne"/>
              </w:rPr>
              <w:t>Vous avez mis en place :</w:t>
            </w:r>
          </w:p>
          <w:p w14:paraId="6E97C684" w14:textId="719B0F15" w:rsidR="00623B8C" w:rsidRPr="001B3313" w:rsidRDefault="001C3172" w:rsidP="001A0549">
            <w:pPr>
              <w:spacing w:before="120" w:after="120"/>
              <w:rPr>
                <w:rFonts w:ascii="Marianne" w:hAnsi="Marianne"/>
              </w:rPr>
            </w:pPr>
            <w:sdt>
              <w:sdtPr>
                <w:rPr>
                  <w:rFonts w:ascii="Marianne" w:hAnsi="Marianne"/>
                </w:rPr>
                <w:id w:val="-1139261308"/>
                <w14:checkbox>
                  <w14:checked w14:val="0"/>
                  <w14:checkedState w14:val="2612" w14:font="MS Gothic"/>
                  <w14:uncheckedState w14:val="2610" w14:font="MS Gothic"/>
                </w14:checkbox>
              </w:sdtPr>
              <w:sdtEndPr/>
              <w:sdtContent>
                <w:r w:rsidR="00623B8C" w:rsidRPr="001B3313">
                  <w:rPr>
                    <w:rFonts w:ascii="Segoe UI Symbol" w:eastAsia="MS Gothic" w:hAnsi="Segoe UI Symbol" w:cs="Segoe UI Symbol"/>
                  </w:rPr>
                  <w:t>☐</w:t>
                </w:r>
              </w:sdtContent>
            </w:sdt>
            <w:r w:rsidR="00712E4D" w:rsidRPr="001B3313">
              <w:rPr>
                <w:rFonts w:ascii="Marianne" w:hAnsi="Marianne"/>
              </w:rPr>
              <w:t>Des</w:t>
            </w:r>
            <w:r w:rsidR="00623B8C" w:rsidRPr="001B3313">
              <w:rPr>
                <w:rFonts w:ascii="Marianne" w:hAnsi="Marianne"/>
              </w:rPr>
              <w:t xml:space="preserve"> programmes en lien avec les compétences psychosociales</w:t>
            </w:r>
          </w:p>
          <w:p w14:paraId="6D240F62" w14:textId="324041CD" w:rsidR="00623B8C" w:rsidRPr="001B3313" w:rsidRDefault="001C3172" w:rsidP="001A0549">
            <w:pPr>
              <w:spacing w:before="120" w:after="120"/>
              <w:rPr>
                <w:rFonts w:ascii="Marianne" w:hAnsi="Marianne"/>
              </w:rPr>
            </w:pPr>
            <w:sdt>
              <w:sdtPr>
                <w:rPr>
                  <w:rFonts w:ascii="Marianne" w:hAnsi="Marianne"/>
                </w:rPr>
                <w:id w:val="1510253072"/>
                <w14:checkbox>
                  <w14:checked w14:val="0"/>
                  <w14:checkedState w14:val="2612" w14:font="MS Gothic"/>
                  <w14:uncheckedState w14:val="2610" w14:font="MS Gothic"/>
                </w14:checkbox>
              </w:sdtPr>
              <w:sdtEndPr/>
              <w:sdtContent>
                <w:r w:rsidR="00623B8C" w:rsidRPr="001B3313">
                  <w:rPr>
                    <w:rFonts w:ascii="Segoe UI Symbol" w:eastAsia="MS Gothic" w:hAnsi="Segoe UI Symbol" w:cs="Segoe UI Symbol"/>
                  </w:rPr>
                  <w:t>☐</w:t>
                </w:r>
              </w:sdtContent>
            </w:sdt>
            <w:r w:rsidR="00712E4D" w:rsidRPr="001B3313">
              <w:rPr>
                <w:rFonts w:ascii="Marianne" w:hAnsi="Marianne"/>
              </w:rPr>
              <w:t>Des</w:t>
            </w:r>
            <w:r w:rsidR="00623B8C" w:rsidRPr="001B3313">
              <w:rPr>
                <w:rFonts w:ascii="Marianne" w:hAnsi="Marianne"/>
              </w:rPr>
              <w:t xml:space="preserve"> actions en lien avec le milieu festif, culturel, sportif</w:t>
            </w:r>
          </w:p>
          <w:p w14:paraId="1B6F1625" w14:textId="534B55C7" w:rsidR="00623B8C" w:rsidRPr="001B3313" w:rsidRDefault="001C3172" w:rsidP="001A0549">
            <w:pPr>
              <w:spacing w:before="120" w:after="120"/>
              <w:rPr>
                <w:rFonts w:ascii="Marianne" w:hAnsi="Marianne"/>
              </w:rPr>
            </w:pPr>
            <w:sdt>
              <w:sdtPr>
                <w:rPr>
                  <w:rFonts w:ascii="Marianne" w:hAnsi="Marianne"/>
                </w:rPr>
                <w:id w:val="1530833596"/>
                <w14:checkbox>
                  <w14:checked w14:val="0"/>
                  <w14:checkedState w14:val="2612" w14:font="MS Gothic"/>
                  <w14:uncheckedState w14:val="2610" w14:font="MS Gothic"/>
                </w14:checkbox>
              </w:sdtPr>
              <w:sdtEndPr/>
              <w:sdtContent>
                <w:r w:rsidR="00623B8C" w:rsidRPr="001B3313">
                  <w:rPr>
                    <w:rFonts w:ascii="Segoe UI Symbol" w:eastAsia="MS Gothic" w:hAnsi="Segoe UI Symbol" w:cs="Segoe UI Symbol"/>
                  </w:rPr>
                  <w:t>☐</w:t>
                </w:r>
              </w:sdtContent>
            </w:sdt>
            <w:r w:rsidR="00712E4D" w:rsidRPr="001B3313">
              <w:rPr>
                <w:rFonts w:ascii="Marianne" w:hAnsi="Marianne"/>
              </w:rPr>
              <w:t>Des</w:t>
            </w:r>
            <w:r w:rsidR="00623B8C" w:rsidRPr="001B3313">
              <w:rPr>
                <w:rFonts w:ascii="Marianne" w:hAnsi="Marianne"/>
              </w:rPr>
              <w:t xml:space="preserve"> actions de réduction des risques et des dommages</w:t>
            </w:r>
          </w:p>
          <w:p w14:paraId="1E04CED6" w14:textId="41AD18BC" w:rsidR="00623B8C" w:rsidRPr="001B3313" w:rsidRDefault="001C3172" w:rsidP="001A0549">
            <w:pPr>
              <w:spacing w:before="120" w:after="120"/>
              <w:rPr>
                <w:rFonts w:ascii="Marianne" w:hAnsi="Marianne"/>
              </w:rPr>
            </w:pPr>
            <w:sdt>
              <w:sdtPr>
                <w:rPr>
                  <w:rFonts w:ascii="Marianne" w:hAnsi="Marianne"/>
                </w:rPr>
                <w:id w:val="-1040964540"/>
                <w14:checkbox>
                  <w14:checked w14:val="0"/>
                  <w14:checkedState w14:val="2612" w14:font="MS Gothic"/>
                  <w14:uncheckedState w14:val="2610" w14:font="MS Gothic"/>
                </w14:checkbox>
              </w:sdtPr>
              <w:sdtEndPr/>
              <w:sdtContent>
                <w:r w:rsidR="00623B8C" w:rsidRPr="001B3313">
                  <w:rPr>
                    <w:rFonts w:ascii="Segoe UI Symbol" w:eastAsia="MS Gothic" w:hAnsi="Segoe UI Symbol" w:cs="Segoe UI Symbol"/>
                  </w:rPr>
                  <w:t>☐</w:t>
                </w:r>
              </w:sdtContent>
            </w:sdt>
            <w:r w:rsidR="00712E4D" w:rsidRPr="001B3313">
              <w:rPr>
                <w:rFonts w:ascii="Marianne" w:hAnsi="Marianne"/>
              </w:rPr>
              <w:t>Des</w:t>
            </w:r>
            <w:r w:rsidR="00623B8C" w:rsidRPr="001B3313">
              <w:rPr>
                <w:rFonts w:ascii="Marianne" w:hAnsi="Marianne"/>
              </w:rPr>
              <w:t xml:space="preserve"> actions de création d’outils pédagogiques (exemple : jeux, …)</w:t>
            </w:r>
          </w:p>
          <w:p w14:paraId="7680D388" w14:textId="6B494F1D" w:rsidR="00D64C30" w:rsidRPr="001B3313" w:rsidRDefault="001C3172" w:rsidP="001A0549">
            <w:pPr>
              <w:spacing w:before="120" w:after="120"/>
              <w:rPr>
                <w:rFonts w:ascii="Marianne" w:hAnsi="Marianne"/>
              </w:rPr>
            </w:pPr>
            <w:sdt>
              <w:sdtPr>
                <w:rPr>
                  <w:rFonts w:ascii="Marianne" w:hAnsi="Marianne"/>
                </w:rPr>
                <w:id w:val="1738970115"/>
                <w14:checkbox>
                  <w14:checked w14:val="0"/>
                  <w14:checkedState w14:val="2612" w14:font="MS Gothic"/>
                  <w14:uncheckedState w14:val="2610" w14:font="MS Gothic"/>
                </w14:checkbox>
              </w:sdtPr>
              <w:sdtEndPr/>
              <w:sdtContent>
                <w:r w:rsidR="00623B8C" w:rsidRPr="001B3313">
                  <w:rPr>
                    <w:rFonts w:ascii="Segoe UI Symbol" w:eastAsia="MS Gothic" w:hAnsi="Segoe UI Symbol" w:cs="Segoe UI Symbol"/>
                  </w:rPr>
                  <w:t>☐</w:t>
                </w:r>
              </w:sdtContent>
            </w:sdt>
            <w:r w:rsidR="00712E4D">
              <w:rPr>
                <w:rFonts w:ascii="Marianne" w:hAnsi="Marianne"/>
              </w:rPr>
              <w:t>D</w:t>
            </w:r>
            <w:r w:rsidR="00623B8C" w:rsidRPr="001B3313">
              <w:rPr>
                <w:rFonts w:ascii="Marianne" w:hAnsi="Marianne"/>
              </w:rPr>
              <w:t>es actions d’accompagnement ou de création d’antennes</w:t>
            </w:r>
          </w:p>
        </w:tc>
      </w:tr>
      <w:tr w:rsidR="00632830" w:rsidRPr="001B3313" w14:paraId="03BC0BD3" w14:textId="77777777" w:rsidTr="00712E4D">
        <w:tc>
          <w:tcPr>
            <w:tcW w:w="2977" w:type="dxa"/>
          </w:tcPr>
          <w:p w14:paraId="11846CBB" w14:textId="5EAEEC5E" w:rsidR="00632830" w:rsidRPr="001B3313" w:rsidRDefault="00632830" w:rsidP="001A0549">
            <w:pPr>
              <w:spacing w:before="120" w:after="120"/>
              <w:rPr>
                <w:rFonts w:ascii="Marianne" w:hAnsi="Marianne"/>
                <w:b/>
                <w:bCs/>
              </w:rPr>
            </w:pPr>
            <w:r w:rsidRPr="001B3313">
              <w:rPr>
                <w:rFonts w:ascii="Marianne" w:hAnsi="Marianne"/>
                <w:b/>
                <w:bCs/>
              </w:rPr>
              <w:lastRenderedPageBreak/>
              <w:t>Complément sur l</w:t>
            </w:r>
            <w:r w:rsidR="00712E4D">
              <w:rPr>
                <w:rFonts w:ascii="Marianne" w:hAnsi="Marianne"/>
                <w:b/>
                <w:bCs/>
              </w:rPr>
              <w:t>a</w:t>
            </w:r>
            <w:r w:rsidRPr="001B3313">
              <w:rPr>
                <w:rFonts w:ascii="Marianne" w:hAnsi="Marianne"/>
                <w:b/>
                <w:bCs/>
              </w:rPr>
              <w:t xml:space="preserve"> description de l’action</w:t>
            </w:r>
          </w:p>
          <w:p w14:paraId="6B3081DC" w14:textId="204C0B37" w:rsidR="00632830" w:rsidRPr="001B3313" w:rsidRDefault="00632830" w:rsidP="001A0549">
            <w:pPr>
              <w:spacing w:before="120" w:after="120"/>
              <w:rPr>
                <w:rFonts w:ascii="Marianne" w:hAnsi="Marianne"/>
                <w:b/>
                <w:bCs/>
              </w:rPr>
            </w:pPr>
            <w:r w:rsidRPr="001B3313">
              <w:rPr>
                <w:rFonts w:ascii="Marianne" w:hAnsi="Marianne"/>
                <w:b/>
                <w:bCs/>
                <w:color w:val="FF0000"/>
              </w:rPr>
              <w:t>(à remplir)</w:t>
            </w:r>
          </w:p>
        </w:tc>
        <w:tc>
          <w:tcPr>
            <w:tcW w:w="7796" w:type="dxa"/>
            <w:gridSpan w:val="2"/>
          </w:tcPr>
          <w:p w14:paraId="3EF2CD55" w14:textId="77777777" w:rsidR="00632830" w:rsidRPr="001B3313" w:rsidRDefault="00632830" w:rsidP="001A0549">
            <w:pPr>
              <w:spacing w:before="120" w:after="120"/>
              <w:rPr>
                <w:rFonts w:ascii="Marianne" w:hAnsi="Marianne"/>
              </w:rPr>
            </w:pPr>
          </w:p>
        </w:tc>
      </w:tr>
      <w:tr w:rsidR="00D64C30" w:rsidRPr="001B3313" w14:paraId="26B81899" w14:textId="77777777" w:rsidTr="00B366F3">
        <w:tc>
          <w:tcPr>
            <w:tcW w:w="2977" w:type="dxa"/>
          </w:tcPr>
          <w:p w14:paraId="7BF958A0" w14:textId="6023F35B" w:rsidR="00D64C30" w:rsidRPr="001B3313" w:rsidRDefault="00D64C30" w:rsidP="001A0549">
            <w:pPr>
              <w:spacing w:before="120" w:after="120"/>
              <w:rPr>
                <w:rFonts w:ascii="Marianne" w:hAnsi="Marianne"/>
                <w:b/>
                <w:bCs/>
              </w:rPr>
            </w:pPr>
            <w:r w:rsidRPr="001B3313">
              <w:rPr>
                <w:rFonts w:ascii="Marianne" w:hAnsi="Marianne"/>
                <w:b/>
                <w:bCs/>
              </w:rPr>
              <w:t xml:space="preserve">Public </w:t>
            </w:r>
            <w:r w:rsidR="005849A4" w:rsidRPr="001B3313">
              <w:rPr>
                <w:rFonts w:ascii="Marianne" w:hAnsi="Marianne"/>
                <w:b/>
                <w:bCs/>
              </w:rPr>
              <w:t>touché par l’action</w:t>
            </w:r>
          </w:p>
          <w:p w14:paraId="27C9DA94" w14:textId="77777777" w:rsidR="00D64C30" w:rsidRPr="001B3313" w:rsidRDefault="00D64C30" w:rsidP="001A0549">
            <w:pPr>
              <w:spacing w:before="120" w:after="120"/>
              <w:rPr>
                <w:rFonts w:ascii="Marianne" w:hAnsi="Marianne"/>
                <w:b/>
                <w:bCs/>
              </w:rPr>
            </w:pPr>
            <w:r w:rsidRPr="001B3313">
              <w:rPr>
                <w:rFonts w:ascii="Marianne" w:hAnsi="Marianne"/>
                <w:b/>
                <w:bCs/>
                <w:color w:val="FF0000"/>
              </w:rPr>
              <w:t>(à cocher)</w:t>
            </w:r>
          </w:p>
        </w:tc>
        <w:tc>
          <w:tcPr>
            <w:tcW w:w="3119" w:type="dxa"/>
          </w:tcPr>
          <w:p w14:paraId="05D31B56" w14:textId="77777777" w:rsidR="00D64C30" w:rsidRPr="001B3313" w:rsidRDefault="001C3172" w:rsidP="001A0549">
            <w:pPr>
              <w:spacing w:before="120" w:after="120"/>
              <w:jc w:val="both"/>
              <w:rPr>
                <w:rFonts w:ascii="Marianne" w:hAnsi="Marianne" w:cs="Segoe UI"/>
              </w:rPr>
            </w:pPr>
            <w:sdt>
              <w:sdtPr>
                <w:rPr>
                  <w:rFonts w:ascii="Marianne" w:hAnsi="Marianne" w:cs="Segoe UI"/>
                </w:rPr>
                <w:id w:val="1465928946"/>
                <w14:checkbox>
                  <w14:checked w14:val="0"/>
                  <w14:checkedState w14:val="2612" w14:font="MS Gothic"/>
                  <w14:uncheckedState w14:val="2610" w14:font="MS Gothic"/>
                </w14:checkbox>
              </w:sdtPr>
              <w:sdtEndPr/>
              <w:sdtContent>
                <w:r w:rsidR="00D64C30" w:rsidRPr="001B3313">
                  <w:rPr>
                    <w:rFonts w:ascii="Segoe UI Symbol" w:eastAsia="MS Gothic" w:hAnsi="Segoe UI Symbol" w:cs="Segoe UI Symbol"/>
                  </w:rPr>
                  <w:t>☐</w:t>
                </w:r>
              </w:sdtContent>
            </w:sdt>
            <w:r w:rsidR="00D64C30" w:rsidRPr="001B3313">
              <w:rPr>
                <w:rFonts w:ascii="Marianne" w:hAnsi="Marianne" w:cs="Segoe UI"/>
              </w:rPr>
              <w:t>Toute tranche d’âge</w:t>
            </w:r>
          </w:p>
          <w:p w14:paraId="0ECC753B" w14:textId="77777777" w:rsidR="00D64C30" w:rsidRPr="001B3313" w:rsidRDefault="001C3172" w:rsidP="001A0549">
            <w:pPr>
              <w:spacing w:before="120" w:after="120"/>
              <w:jc w:val="both"/>
              <w:rPr>
                <w:rFonts w:ascii="Marianne" w:hAnsi="Marianne" w:cs="Segoe UI"/>
              </w:rPr>
            </w:pPr>
            <w:sdt>
              <w:sdtPr>
                <w:rPr>
                  <w:rFonts w:ascii="Marianne" w:hAnsi="Marianne" w:cs="Segoe UI"/>
                </w:rPr>
                <w:id w:val="631529351"/>
                <w14:checkbox>
                  <w14:checked w14:val="0"/>
                  <w14:checkedState w14:val="2612" w14:font="MS Gothic"/>
                  <w14:uncheckedState w14:val="2610" w14:font="MS Gothic"/>
                </w14:checkbox>
              </w:sdtPr>
              <w:sdtEndPr/>
              <w:sdtContent>
                <w:r w:rsidR="00D64C30" w:rsidRPr="001B3313">
                  <w:rPr>
                    <w:rFonts w:ascii="Segoe UI Symbol" w:eastAsia="MS Gothic" w:hAnsi="Segoe UI Symbol" w:cs="Segoe UI Symbol"/>
                  </w:rPr>
                  <w:t>☐</w:t>
                </w:r>
              </w:sdtContent>
            </w:sdt>
            <w:r w:rsidR="00D64C30" w:rsidRPr="001B3313">
              <w:rPr>
                <w:rFonts w:ascii="Marianne" w:hAnsi="Marianne" w:cs="Segoe UI"/>
              </w:rPr>
              <w:t xml:space="preserve">Nourrissons (0-2 ans) </w:t>
            </w:r>
          </w:p>
          <w:p w14:paraId="54BA1ABF" w14:textId="77777777" w:rsidR="00D64C30" w:rsidRPr="001B3313" w:rsidRDefault="001C3172" w:rsidP="001A0549">
            <w:pPr>
              <w:spacing w:before="120" w:after="120"/>
              <w:jc w:val="both"/>
              <w:rPr>
                <w:rFonts w:ascii="Marianne" w:hAnsi="Marianne" w:cs="Segoe UI"/>
              </w:rPr>
            </w:pPr>
            <w:sdt>
              <w:sdtPr>
                <w:rPr>
                  <w:rFonts w:ascii="Marianne" w:hAnsi="Marianne" w:cs="Segoe UI"/>
                </w:rPr>
                <w:id w:val="339516680"/>
                <w14:checkbox>
                  <w14:checked w14:val="0"/>
                  <w14:checkedState w14:val="2612" w14:font="MS Gothic"/>
                  <w14:uncheckedState w14:val="2610" w14:font="MS Gothic"/>
                </w14:checkbox>
              </w:sdtPr>
              <w:sdtEndPr/>
              <w:sdtContent>
                <w:r w:rsidR="00D64C30" w:rsidRPr="001B3313">
                  <w:rPr>
                    <w:rFonts w:ascii="Segoe UI Symbol" w:eastAsia="MS Gothic" w:hAnsi="Segoe UI Symbol" w:cs="Segoe UI Symbol"/>
                  </w:rPr>
                  <w:t>☐</w:t>
                </w:r>
              </w:sdtContent>
            </w:sdt>
            <w:r w:rsidR="00D64C30" w:rsidRPr="001B3313">
              <w:rPr>
                <w:rFonts w:ascii="Marianne" w:hAnsi="Marianne" w:cs="Segoe UI"/>
              </w:rPr>
              <w:t>Enfants (2-9 ans)</w:t>
            </w:r>
          </w:p>
          <w:p w14:paraId="02A0E1B7" w14:textId="77777777" w:rsidR="00D64C30" w:rsidRPr="001B3313" w:rsidRDefault="001C3172" w:rsidP="001A0549">
            <w:pPr>
              <w:spacing w:before="120" w:after="120"/>
              <w:jc w:val="both"/>
              <w:rPr>
                <w:rFonts w:ascii="Marianne" w:hAnsi="Marianne" w:cs="Segoe UI"/>
              </w:rPr>
            </w:pPr>
            <w:sdt>
              <w:sdtPr>
                <w:rPr>
                  <w:rFonts w:ascii="Marianne" w:hAnsi="Marianne" w:cs="Segoe UI"/>
                </w:rPr>
                <w:id w:val="-1575510205"/>
                <w14:checkbox>
                  <w14:checked w14:val="0"/>
                  <w14:checkedState w14:val="2612" w14:font="MS Gothic"/>
                  <w14:uncheckedState w14:val="2610" w14:font="MS Gothic"/>
                </w14:checkbox>
              </w:sdtPr>
              <w:sdtEndPr/>
              <w:sdtContent>
                <w:r w:rsidR="00D64C30" w:rsidRPr="001B3313">
                  <w:rPr>
                    <w:rFonts w:ascii="Segoe UI Symbol" w:eastAsia="MS Gothic" w:hAnsi="Segoe UI Symbol" w:cs="Segoe UI Symbol"/>
                  </w:rPr>
                  <w:t>☐</w:t>
                </w:r>
              </w:sdtContent>
            </w:sdt>
            <w:r w:rsidR="00D64C30" w:rsidRPr="001B3313">
              <w:rPr>
                <w:rFonts w:ascii="Marianne" w:hAnsi="Marianne" w:cs="Segoe UI"/>
              </w:rPr>
              <w:t>Pré-adolescents (10-12 ans)</w:t>
            </w:r>
          </w:p>
          <w:p w14:paraId="70FFD22A" w14:textId="77777777" w:rsidR="00D64C30" w:rsidRPr="001B3313" w:rsidRDefault="001C3172" w:rsidP="001A0549">
            <w:pPr>
              <w:tabs>
                <w:tab w:val="left" w:pos="3123"/>
              </w:tabs>
              <w:spacing w:before="120" w:after="120"/>
              <w:rPr>
                <w:rFonts w:ascii="Marianne" w:hAnsi="Marianne" w:cs="Segoe UI"/>
              </w:rPr>
            </w:pPr>
            <w:sdt>
              <w:sdtPr>
                <w:rPr>
                  <w:rFonts w:ascii="Marianne" w:hAnsi="Marianne" w:cs="Segoe UI"/>
                </w:rPr>
                <w:id w:val="639153867"/>
                <w14:checkbox>
                  <w14:checked w14:val="0"/>
                  <w14:checkedState w14:val="2612" w14:font="MS Gothic"/>
                  <w14:uncheckedState w14:val="2610" w14:font="MS Gothic"/>
                </w14:checkbox>
              </w:sdtPr>
              <w:sdtEndPr/>
              <w:sdtContent>
                <w:r w:rsidR="00D64C30" w:rsidRPr="001B3313">
                  <w:rPr>
                    <w:rFonts w:ascii="Segoe UI Symbol" w:eastAsia="MS Gothic" w:hAnsi="Segoe UI Symbol" w:cs="Segoe UI Symbol"/>
                  </w:rPr>
                  <w:t>☐</w:t>
                </w:r>
              </w:sdtContent>
            </w:sdt>
            <w:r w:rsidR="00D64C30" w:rsidRPr="001B3313">
              <w:rPr>
                <w:rFonts w:ascii="Marianne" w:hAnsi="Marianne" w:cs="Segoe UI"/>
              </w:rPr>
              <w:t>Adolescents (13 à 18 ans)</w:t>
            </w:r>
          </w:p>
          <w:p w14:paraId="212E874E" w14:textId="77777777" w:rsidR="00D64C30" w:rsidRPr="001B3313" w:rsidRDefault="001C3172" w:rsidP="001A0549">
            <w:pPr>
              <w:tabs>
                <w:tab w:val="left" w:pos="3123"/>
              </w:tabs>
              <w:spacing w:before="120" w:after="120"/>
              <w:rPr>
                <w:rFonts w:ascii="Marianne" w:hAnsi="Marianne" w:cs="Segoe UI"/>
              </w:rPr>
            </w:pPr>
            <w:sdt>
              <w:sdtPr>
                <w:rPr>
                  <w:rFonts w:ascii="Marianne" w:hAnsi="Marianne" w:cs="Segoe UI"/>
                </w:rPr>
                <w:id w:val="-109282998"/>
                <w14:checkbox>
                  <w14:checked w14:val="0"/>
                  <w14:checkedState w14:val="2612" w14:font="MS Gothic"/>
                  <w14:uncheckedState w14:val="2610" w14:font="MS Gothic"/>
                </w14:checkbox>
              </w:sdtPr>
              <w:sdtEndPr/>
              <w:sdtContent>
                <w:r w:rsidR="00D64C30" w:rsidRPr="001B3313">
                  <w:rPr>
                    <w:rFonts w:ascii="Segoe UI Symbol" w:eastAsia="MS Gothic" w:hAnsi="Segoe UI Symbol" w:cs="Segoe UI Symbol"/>
                  </w:rPr>
                  <w:t>☐</w:t>
                </w:r>
              </w:sdtContent>
            </w:sdt>
            <w:r w:rsidR="00D64C30" w:rsidRPr="001B3313">
              <w:rPr>
                <w:rFonts w:ascii="Marianne" w:hAnsi="Marianne" w:cs="Segoe UI"/>
              </w:rPr>
              <w:t>Jeunes (18 à 25 ans)</w:t>
            </w:r>
          </w:p>
          <w:p w14:paraId="11097110" w14:textId="77777777" w:rsidR="00D64C30" w:rsidRPr="001B3313" w:rsidRDefault="001C3172" w:rsidP="001A0549">
            <w:pPr>
              <w:tabs>
                <w:tab w:val="left" w:pos="3123"/>
              </w:tabs>
              <w:spacing w:before="120" w:after="120"/>
              <w:rPr>
                <w:rFonts w:ascii="Marianne" w:hAnsi="Marianne" w:cs="Segoe UI"/>
              </w:rPr>
            </w:pPr>
            <w:sdt>
              <w:sdtPr>
                <w:rPr>
                  <w:rFonts w:ascii="Marianne" w:hAnsi="Marianne" w:cs="Segoe UI"/>
                </w:rPr>
                <w:id w:val="1650239810"/>
                <w14:checkbox>
                  <w14:checked w14:val="0"/>
                  <w14:checkedState w14:val="2612" w14:font="MS Gothic"/>
                  <w14:uncheckedState w14:val="2610" w14:font="MS Gothic"/>
                </w14:checkbox>
              </w:sdtPr>
              <w:sdtEndPr/>
              <w:sdtContent>
                <w:r w:rsidR="00D64C30" w:rsidRPr="001B3313">
                  <w:rPr>
                    <w:rFonts w:ascii="Segoe UI Symbol" w:eastAsia="MS Gothic" w:hAnsi="Segoe UI Symbol" w:cs="Segoe UI Symbol"/>
                  </w:rPr>
                  <w:t>☐</w:t>
                </w:r>
              </w:sdtContent>
            </w:sdt>
            <w:r w:rsidR="00D64C30" w:rsidRPr="001B3313">
              <w:rPr>
                <w:rFonts w:ascii="Marianne" w:hAnsi="Marianne" w:cs="Segoe UI"/>
              </w:rPr>
              <w:t>Adultes (26 à 55 ans)</w:t>
            </w:r>
          </w:p>
          <w:p w14:paraId="567C86E8" w14:textId="73E71BFC" w:rsidR="00D64C30" w:rsidRPr="001B3313" w:rsidRDefault="001C3172" w:rsidP="001A0549">
            <w:pPr>
              <w:tabs>
                <w:tab w:val="left" w:pos="3123"/>
              </w:tabs>
              <w:spacing w:before="120" w:after="120"/>
              <w:rPr>
                <w:rFonts w:ascii="Marianne" w:hAnsi="Marianne" w:cs="Segoe UI"/>
              </w:rPr>
            </w:pPr>
            <w:sdt>
              <w:sdtPr>
                <w:rPr>
                  <w:rFonts w:ascii="Marianne" w:hAnsi="Marianne" w:cs="Segoe UI"/>
                </w:rPr>
                <w:id w:val="-1539586125"/>
                <w14:checkbox>
                  <w14:checked w14:val="0"/>
                  <w14:checkedState w14:val="2612" w14:font="MS Gothic"/>
                  <w14:uncheckedState w14:val="2610" w14:font="MS Gothic"/>
                </w14:checkbox>
              </w:sdtPr>
              <w:sdtEndPr/>
              <w:sdtContent>
                <w:r w:rsidR="00D64C30" w:rsidRPr="001B3313">
                  <w:rPr>
                    <w:rFonts w:ascii="Segoe UI Symbol" w:eastAsia="MS Gothic" w:hAnsi="Segoe UI Symbol" w:cs="Segoe UI Symbol"/>
                  </w:rPr>
                  <w:t>☐</w:t>
                </w:r>
              </w:sdtContent>
            </w:sdt>
            <w:r w:rsidR="00D64C30" w:rsidRPr="001B3313">
              <w:rPr>
                <w:rFonts w:ascii="Marianne" w:hAnsi="Marianne" w:cs="Segoe UI"/>
              </w:rPr>
              <w:t>Personnes âgées (plus de 55 ans)</w:t>
            </w:r>
          </w:p>
        </w:tc>
        <w:tc>
          <w:tcPr>
            <w:tcW w:w="4677" w:type="dxa"/>
          </w:tcPr>
          <w:p w14:paraId="02504BC0" w14:textId="77777777" w:rsidR="00D64C30" w:rsidRPr="001B3313" w:rsidRDefault="00D64C30" w:rsidP="001A0549">
            <w:pPr>
              <w:tabs>
                <w:tab w:val="left" w:pos="3123"/>
              </w:tabs>
              <w:spacing w:before="120" w:after="120"/>
              <w:rPr>
                <w:rFonts w:ascii="Marianne" w:hAnsi="Marianne" w:cs="Segoe UI"/>
                <w:u w:val="single"/>
              </w:rPr>
            </w:pPr>
            <w:r w:rsidRPr="001B3313">
              <w:rPr>
                <w:rFonts w:ascii="Marianne" w:hAnsi="Marianne" w:cs="Segoe UI"/>
                <w:u w:val="single"/>
              </w:rPr>
              <w:t>Professionnels :</w:t>
            </w:r>
          </w:p>
          <w:p w14:paraId="5D76B394" w14:textId="77777777" w:rsidR="00D64C30" w:rsidRPr="001B3313" w:rsidRDefault="001C3172" w:rsidP="001A0549">
            <w:pPr>
              <w:tabs>
                <w:tab w:val="left" w:pos="3123"/>
              </w:tabs>
              <w:spacing w:before="120" w:after="120"/>
              <w:rPr>
                <w:rFonts w:ascii="Marianne" w:hAnsi="Marianne" w:cs="Segoe UI"/>
              </w:rPr>
            </w:pPr>
            <w:sdt>
              <w:sdtPr>
                <w:rPr>
                  <w:rFonts w:ascii="Marianne" w:hAnsi="Marianne" w:cs="Segoe UI"/>
                </w:rPr>
                <w:id w:val="-1874923727"/>
                <w14:checkbox>
                  <w14:checked w14:val="0"/>
                  <w14:checkedState w14:val="2612" w14:font="MS Gothic"/>
                  <w14:uncheckedState w14:val="2610" w14:font="MS Gothic"/>
                </w14:checkbox>
              </w:sdtPr>
              <w:sdtEndPr/>
              <w:sdtContent>
                <w:r w:rsidR="00D64C30" w:rsidRPr="001B3313">
                  <w:rPr>
                    <w:rFonts w:ascii="Segoe UI Symbol" w:eastAsia="MS Gothic" w:hAnsi="Segoe UI Symbol" w:cs="Segoe UI Symbol"/>
                  </w:rPr>
                  <w:t>☐</w:t>
                </w:r>
              </w:sdtContent>
            </w:sdt>
            <w:r w:rsidR="00D64C30" w:rsidRPr="001B3313">
              <w:rPr>
                <w:rFonts w:ascii="Marianne" w:hAnsi="Marianne" w:cs="Segoe UI"/>
              </w:rPr>
              <w:t>Médical</w:t>
            </w:r>
          </w:p>
          <w:p w14:paraId="2DD422C4" w14:textId="77777777" w:rsidR="00D64C30" w:rsidRPr="001B3313" w:rsidRDefault="001C3172" w:rsidP="001A0549">
            <w:pPr>
              <w:tabs>
                <w:tab w:val="left" w:pos="3123"/>
              </w:tabs>
              <w:spacing w:before="120" w:after="120"/>
              <w:rPr>
                <w:rFonts w:ascii="Marianne" w:hAnsi="Marianne" w:cs="Segoe UI"/>
              </w:rPr>
            </w:pPr>
            <w:sdt>
              <w:sdtPr>
                <w:rPr>
                  <w:rFonts w:ascii="Marianne" w:hAnsi="Marianne" w:cs="Segoe UI"/>
                </w:rPr>
                <w:id w:val="-2020151732"/>
                <w14:checkbox>
                  <w14:checked w14:val="0"/>
                  <w14:checkedState w14:val="2612" w14:font="MS Gothic"/>
                  <w14:uncheckedState w14:val="2610" w14:font="MS Gothic"/>
                </w14:checkbox>
              </w:sdtPr>
              <w:sdtEndPr/>
              <w:sdtContent>
                <w:r w:rsidR="00D64C30" w:rsidRPr="001B3313">
                  <w:rPr>
                    <w:rFonts w:ascii="Segoe UI Symbol" w:eastAsia="MS Gothic" w:hAnsi="Segoe UI Symbol" w:cs="Segoe UI Symbol"/>
                  </w:rPr>
                  <w:t>☐</w:t>
                </w:r>
              </w:sdtContent>
            </w:sdt>
            <w:r w:rsidR="00D64C30" w:rsidRPr="001B3313">
              <w:rPr>
                <w:rFonts w:ascii="Marianne" w:hAnsi="Marianne" w:cs="Segoe UI"/>
              </w:rPr>
              <w:t>Paramédical</w:t>
            </w:r>
          </w:p>
          <w:p w14:paraId="3E467632" w14:textId="77777777" w:rsidR="00D64C30" w:rsidRPr="001B3313" w:rsidRDefault="001C3172" w:rsidP="001A0549">
            <w:pPr>
              <w:tabs>
                <w:tab w:val="left" w:pos="3123"/>
              </w:tabs>
              <w:spacing w:before="120" w:after="120"/>
              <w:rPr>
                <w:rFonts w:ascii="Marianne" w:hAnsi="Marianne" w:cs="Segoe UI"/>
              </w:rPr>
            </w:pPr>
            <w:sdt>
              <w:sdtPr>
                <w:rPr>
                  <w:rFonts w:ascii="Marianne" w:hAnsi="Marianne" w:cs="Segoe UI"/>
                </w:rPr>
                <w:id w:val="1173290917"/>
                <w14:checkbox>
                  <w14:checked w14:val="0"/>
                  <w14:checkedState w14:val="2612" w14:font="MS Gothic"/>
                  <w14:uncheckedState w14:val="2610" w14:font="MS Gothic"/>
                </w14:checkbox>
              </w:sdtPr>
              <w:sdtEndPr/>
              <w:sdtContent>
                <w:r w:rsidR="00D64C30" w:rsidRPr="001B3313">
                  <w:rPr>
                    <w:rFonts w:ascii="Segoe UI Symbol" w:eastAsia="MS Gothic" w:hAnsi="Segoe UI Symbol" w:cs="Segoe UI Symbol"/>
                  </w:rPr>
                  <w:t>☐</w:t>
                </w:r>
              </w:sdtContent>
            </w:sdt>
            <w:r w:rsidR="00D64C30" w:rsidRPr="001B3313">
              <w:rPr>
                <w:rFonts w:ascii="Marianne" w:hAnsi="Marianne" w:cs="Segoe UI"/>
              </w:rPr>
              <w:t>Social ou médico-social</w:t>
            </w:r>
          </w:p>
          <w:p w14:paraId="30313076" w14:textId="77777777" w:rsidR="00D64C30" w:rsidRPr="001B3313" w:rsidRDefault="001C3172" w:rsidP="001A0549">
            <w:pPr>
              <w:tabs>
                <w:tab w:val="left" w:pos="3123"/>
              </w:tabs>
              <w:spacing w:before="120" w:after="120"/>
              <w:rPr>
                <w:rFonts w:ascii="Marianne" w:hAnsi="Marianne" w:cs="Segoe UI"/>
              </w:rPr>
            </w:pPr>
            <w:sdt>
              <w:sdtPr>
                <w:rPr>
                  <w:rFonts w:ascii="Marianne" w:hAnsi="Marianne" w:cs="Segoe UI"/>
                </w:rPr>
                <w:id w:val="-1166242653"/>
                <w14:checkbox>
                  <w14:checked w14:val="0"/>
                  <w14:checkedState w14:val="2612" w14:font="MS Gothic"/>
                  <w14:uncheckedState w14:val="2610" w14:font="MS Gothic"/>
                </w14:checkbox>
              </w:sdtPr>
              <w:sdtEndPr/>
              <w:sdtContent>
                <w:r w:rsidR="00D64C30" w:rsidRPr="001B3313">
                  <w:rPr>
                    <w:rFonts w:ascii="Segoe UI Symbol" w:eastAsia="MS Gothic" w:hAnsi="Segoe UI Symbol" w:cs="Segoe UI Symbol"/>
                  </w:rPr>
                  <w:t>☐</w:t>
                </w:r>
              </w:sdtContent>
            </w:sdt>
            <w:r w:rsidR="00D64C30" w:rsidRPr="001B3313">
              <w:rPr>
                <w:rFonts w:ascii="Marianne" w:hAnsi="Marianne" w:cs="Segoe UI"/>
              </w:rPr>
              <w:t xml:space="preserve">De la prévention et de la promotion de la santé </w:t>
            </w:r>
          </w:p>
          <w:p w14:paraId="6A1CDF9A" w14:textId="77777777" w:rsidR="00D64C30" w:rsidRPr="001B3313" w:rsidRDefault="001C3172" w:rsidP="001A0549">
            <w:pPr>
              <w:tabs>
                <w:tab w:val="left" w:pos="3123"/>
              </w:tabs>
              <w:spacing w:before="120" w:after="120"/>
              <w:rPr>
                <w:rFonts w:ascii="Marianne" w:hAnsi="Marianne" w:cs="Segoe UI"/>
              </w:rPr>
            </w:pPr>
            <w:sdt>
              <w:sdtPr>
                <w:rPr>
                  <w:rFonts w:ascii="Marianne" w:hAnsi="Marianne" w:cs="Segoe UI"/>
                </w:rPr>
                <w:id w:val="-1537571460"/>
                <w14:checkbox>
                  <w14:checked w14:val="0"/>
                  <w14:checkedState w14:val="2612" w14:font="MS Gothic"/>
                  <w14:uncheckedState w14:val="2610" w14:font="MS Gothic"/>
                </w14:checkbox>
              </w:sdtPr>
              <w:sdtEndPr/>
              <w:sdtContent>
                <w:r w:rsidR="00D64C30" w:rsidRPr="001B3313">
                  <w:rPr>
                    <w:rFonts w:ascii="Segoe UI Symbol" w:eastAsia="MS Gothic" w:hAnsi="Segoe UI Symbol" w:cs="Segoe UI Symbol"/>
                  </w:rPr>
                  <w:t>☐</w:t>
                </w:r>
              </w:sdtContent>
            </w:sdt>
            <w:r w:rsidR="00D64C30" w:rsidRPr="001B3313">
              <w:rPr>
                <w:rFonts w:ascii="Marianne" w:hAnsi="Marianne" w:cs="Segoe UI"/>
              </w:rPr>
              <w:t>De l’éducation/la formation</w:t>
            </w:r>
          </w:p>
          <w:p w14:paraId="70BB14BF" w14:textId="77777777" w:rsidR="00D64C30" w:rsidRPr="001B3313" w:rsidRDefault="001C3172" w:rsidP="001A0549">
            <w:pPr>
              <w:tabs>
                <w:tab w:val="left" w:pos="3123"/>
              </w:tabs>
              <w:spacing w:before="120" w:after="120"/>
              <w:rPr>
                <w:rFonts w:ascii="Marianne" w:hAnsi="Marianne" w:cs="Segoe UI"/>
              </w:rPr>
            </w:pPr>
            <w:sdt>
              <w:sdtPr>
                <w:rPr>
                  <w:rFonts w:ascii="Marianne" w:hAnsi="Marianne" w:cs="Segoe UI"/>
                </w:rPr>
                <w:id w:val="1433549543"/>
                <w14:checkbox>
                  <w14:checked w14:val="0"/>
                  <w14:checkedState w14:val="2612" w14:font="MS Gothic"/>
                  <w14:uncheckedState w14:val="2610" w14:font="MS Gothic"/>
                </w14:checkbox>
              </w:sdtPr>
              <w:sdtEndPr/>
              <w:sdtContent>
                <w:r w:rsidR="00D64C30" w:rsidRPr="001B3313">
                  <w:rPr>
                    <w:rFonts w:ascii="Segoe UI Symbol" w:eastAsia="MS Gothic" w:hAnsi="Segoe UI Symbol" w:cs="Segoe UI Symbol"/>
                  </w:rPr>
                  <w:t>☐</w:t>
                </w:r>
              </w:sdtContent>
            </w:sdt>
            <w:r w:rsidR="00D64C30" w:rsidRPr="001B3313">
              <w:rPr>
                <w:rFonts w:ascii="Marianne" w:hAnsi="Marianne" w:cs="Segoe UI"/>
              </w:rPr>
              <w:t>De la culture/Loisirs</w:t>
            </w:r>
          </w:p>
          <w:p w14:paraId="335D8B5C" w14:textId="61A2D8CD" w:rsidR="00D64C30" w:rsidRPr="001B3313" w:rsidRDefault="001C3172" w:rsidP="00B366F3">
            <w:pPr>
              <w:tabs>
                <w:tab w:val="left" w:pos="3123"/>
              </w:tabs>
              <w:spacing w:before="120" w:after="120"/>
              <w:rPr>
                <w:rFonts w:ascii="Marianne" w:hAnsi="Marianne"/>
              </w:rPr>
            </w:pPr>
            <w:sdt>
              <w:sdtPr>
                <w:rPr>
                  <w:rFonts w:ascii="Marianne" w:hAnsi="Marianne" w:cs="Segoe UI"/>
                </w:rPr>
                <w:id w:val="-159769728"/>
                <w14:checkbox>
                  <w14:checked w14:val="0"/>
                  <w14:checkedState w14:val="2612" w14:font="MS Gothic"/>
                  <w14:uncheckedState w14:val="2610" w14:font="MS Gothic"/>
                </w14:checkbox>
              </w:sdtPr>
              <w:sdtEndPr/>
              <w:sdtContent>
                <w:r w:rsidR="00D64C30" w:rsidRPr="001B3313">
                  <w:rPr>
                    <w:rFonts w:ascii="Segoe UI Symbol" w:eastAsia="MS Gothic" w:hAnsi="Segoe UI Symbol" w:cs="Segoe UI Symbol"/>
                  </w:rPr>
                  <w:t>☐</w:t>
                </w:r>
              </w:sdtContent>
            </w:sdt>
            <w:r w:rsidR="00D64C30" w:rsidRPr="001B3313">
              <w:rPr>
                <w:rFonts w:ascii="Marianne" w:hAnsi="Marianne" w:cs="Segoe UI"/>
              </w:rPr>
              <w:t>De l’urbanisme</w:t>
            </w:r>
          </w:p>
        </w:tc>
      </w:tr>
      <w:tr w:rsidR="00D64C30" w:rsidRPr="001B3313" w14:paraId="4483C2C5" w14:textId="77777777" w:rsidTr="00B366F3">
        <w:tc>
          <w:tcPr>
            <w:tcW w:w="2977" w:type="dxa"/>
          </w:tcPr>
          <w:p w14:paraId="7F9466B1" w14:textId="77777777" w:rsidR="00D64C30" w:rsidRPr="001B3313" w:rsidRDefault="00D64C30" w:rsidP="001A0549">
            <w:pPr>
              <w:spacing w:before="120" w:after="120"/>
              <w:rPr>
                <w:rFonts w:ascii="Marianne" w:hAnsi="Marianne"/>
                <w:b/>
                <w:bCs/>
              </w:rPr>
            </w:pPr>
            <w:r w:rsidRPr="001B3313">
              <w:rPr>
                <w:rFonts w:ascii="Marianne" w:hAnsi="Marianne"/>
                <w:b/>
                <w:bCs/>
              </w:rPr>
              <w:t>Territoire d’intervention</w:t>
            </w:r>
          </w:p>
          <w:p w14:paraId="7B348E95" w14:textId="77777777" w:rsidR="00D64C30" w:rsidRPr="001B3313" w:rsidRDefault="00D64C30" w:rsidP="001A0549">
            <w:pPr>
              <w:spacing w:before="120" w:after="120"/>
              <w:rPr>
                <w:rFonts w:ascii="Marianne" w:hAnsi="Marianne"/>
                <w:b/>
                <w:bCs/>
              </w:rPr>
            </w:pPr>
            <w:r w:rsidRPr="001B3313">
              <w:rPr>
                <w:rFonts w:ascii="Marianne" w:hAnsi="Marianne"/>
                <w:b/>
                <w:bCs/>
                <w:color w:val="FF0000"/>
              </w:rPr>
              <w:t>(à cocher)</w:t>
            </w:r>
          </w:p>
        </w:tc>
        <w:tc>
          <w:tcPr>
            <w:tcW w:w="3119" w:type="dxa"/>
          </w:tcPr>
          <w:p w14:paraId="2A4ED4C1" w14:textId="77777777" w:rsidR="00D64C30" w:rsidRPr="001B3313" w:rsidRDefault="001C3172" w:rsidP="001A0549">
            <w:pPr>
              <w:spacing w:before="120" w:after="120"/>
              <w:jc w:val="both"/>
              <w:rPr>
                <w:rFonts w:ascii="Marianne" w:hAnsi="Marianne"/>
              </w:rPr>
            </w:pPr>
            <w:sdt>
              <w:sdtPr>
                <w:rPr>
                  <w:rFonts w:ascii="Marianne" w:hAnsi="Marianne"/>
                </w:rPr>
                <w:id w:val="1521819305"/>
                <w14:checkbox>
                  <w14:checked w14:val="0"/>
                  <w14:checkedState w14:val="2612" w14:font="MS Gothic"/>
                  <w14:uncheckedState w14:val="2610" w14:font="MS Gothic"/>
                </w14:checkbox>
              </w:sdtPr>
              <w:sdtEndPr/>
              <w:sdtContent>
                <w:r w:rsidR="00D64C30" w:rsidRPr="001B3313">
                  <w:rPr>
                    <w:rFonts w:ascii="Segoe UI Symbol" w:eastAsia="MS Gothic" w:hAnsi="Segoe UI Symbol" w:cs="Segoe UI Symbol"/>
                  </w:rPr>
                  <w:t>☐</w:t>
                </w:r>
              </w:sdtContent>
            </w:sdt>
            <w:r w:rsidR="00D64C30" w:rsidRPr="001B3313">
              <w:rPr>
                <w:rFonts w:ascii="Marianne" w:hAnsi="Marianne"/>
              </w:rPr>
              <w:t>Nord</w:t>
            </w:r>
          </w:p>
          <w:p w14:paraId="2D44B5DF" w14:textId="77777777" w:rsidR="00D64C30" w:rsidRPr="001B3313" w:rsidRDefault="001C3172" w:rsidP="001A0549">
            <w:pPr>
              <w:spacing w:before="120" w:after="120"/>
              <w:jc w:val="both"/>
              <w:rPr>
                <w:rFonts w:ascii="Marianne" w:hAnsi="Marianne"/>
              </w:rPr>
            </w:pPr>
            <w:sdt>
              <w:sdtPr>
                <w:rPr>
                  <w:rFonts w:ascii="Marianne" w:hAnsi="Marianne"/>
                </w:rPr>
                <w:id w:val="-1934891985"/>
                <w14:checkbox>
                  <w14:checked w14:val="0"/>
                  <w14:checkedState w14:val="2612" w14:font="MS Gothic"/>
                  <w14:uncheckedState w14:val="2610" w14:font="MS Gothic"/>
                </w14:checkbox>
              </w:sdtPr>
              <w:sdtEndPr/>
              <w:sdtContent>
                <w:r w:rsidR="00D64C30" w:rsidRPr="001B3313">
                  <w:rPr>
                    <w:rFonts w:ascii="Segoe UI Symbol" w:eastAsia="MS Gothic" w:hAnsi="Segoe UI Symbol" w:cs="Segoe UI Symbol"/>
                  </w:rPr>
                  <w:t>☐</w:t>
                </w:r>
              </w:sdtContent>
            </w:sdt>
            <w:r w:rsidR="00D64C30" w:rsidRPr="001B3313">
              <w:rPr>
                <w:rFonts w:ascii="Marianne" w:hAnsi="Marianne"/>
              </w:rPr>
              <w:t>Sud</w:t>
            </w:r>
          </w:p>
          <w:p w14:paraId="400209F9" w14:textId="77777777" w:rsidR="00D64C30" w:rsidRPr="001B3313" w:rsidRDefault="001C3172" w:rsidP="001A0549">
            <w:pPr>
              <w:spacing w:before="120" w:after="120"/>
              <w:jc w:val="both"/>
              <w:rPr>
                <w:rFonts w:ascii="Marianne" w:hAnsi="Marianne"/>
              </w:rPr>
            </w:pPr>
            <w:sdt>
              <w:sdtPr>
                <w:rPr>
                  <w:rFonts w:ascii="Marianne" w:hAnsi="Marianne"/>
                </w:rPr>
                <w:id w:val="1156419251"/>
                <w14:checkbox>
                  <w14:checked w14:val="0"/>
                  <w14:checkedState w14:val="2612" w14:font="MS Gothic"/>
                  <w14:uncheckedState w14:val="2610" w14:font="MS Gothic"/>
                </w14:checkbox>
              </w:sdtPr>
              <w:sdtEndPr/>
              <w:sdtContent>
                <w:r w:rsidR="00D64C30" w:rsidRPr="001B3313">
                  <w:rPr>
                    <w:rFonts w:ascii="Segoe UI Symbol" w:eastAsia="MS Gothic" w:hAnsi="Segoe UI Symbol" w:cs="Segoe UI Symbol"/>
                  </w:rPr>
                  <w:t>☐</w:t>
                </w:r>
              </w:sdtContent>
            </w:sdt>
            <w:r w:rsidR="00D64C30" w:rsidRPr="001B3313">
              <w:rPr>
                <w:rFonts w:ascii="Marianne" w:hAnsi="Marianne"/>
              </w:rPr>
              <w:t>Est</w:t>
            </w:r>
          </w:p>
          <w:p w14:paraId="294566C2" w14:textId="77777777" w:rsidR="00D64C30" w:rsidRPr="001B3313" w:rsidRDefault="001C3172" w:rsidP="001A0549">
            <w:pPr>
              <w:spacing w:before="120" w:after="120"/>
              <w:jc w:val="both"/>
              <w:rPr>
                <w:rFonts w:ascii="Marianne" w:hAnsi="Marianne"/>
              </w:rPr>
            </w:pPr>
            <w:sdt>
              <w:sdtPr>
                <w:rPr>
                  <w:rFonts w:ascii="Marianne" w:hAnsi="Marianne"/>
                </w:rPr>
                <w:id w:val="-1176490985"/>
                <w14:checkbox>
                  <w14:checked w14:val="0"/>
                  <w14:checkedState w14:val="2612" w14:font="MS Gothic"/>
                  <w14:uncheckedState w14:val="2610" w14:font="MS Gothic"/>
                </w14:checkbox>
              </w:sdtPr>
              <w:sdtEndPr/>
              <w:sdtContent>
                <w:r w:rsidR="00D64C30" w:rsidRPr="001B3313">
                  <w:rPr>
                    <w:rFonts w:ascii="Segoe UI Symbol" w:eastAsia="MS Gothic" w:hAnsi="Segoe UI Symbol" w:cs="Segoe UI Symbol"/>
                  </w:rPr>
                  <w:t>☐</w:t>
                </w:r>
              </w:sdtContent>
            </w:sdt>
            <w:r w:rsidR="00D64C30" w:rsidRPr="001B3313">
              <w:rPr>
                <w:rFonts w:ascii="Marianne" w:hAnsi="Marianne"/>
              </w:rPr>
              <w:t>Ouest</w:t>
            </w:r>
          </w:p>
        </w:tc>
        <w:tc>
          <w:tcPr>
            <w:tcW w:w="4677" w:type="dxa"/>
          </w:tcPr>
          <w:p w14:paraId="6683D706" w14:textId="7B07C0EF" w:rsidR="00D64C30" w:rsidRDefault="001C3172" w:rsidP="00712E4D">
            <w:pPr>
              <w:pStyle w:val="Sansinterligne"/>
              <w:rPr>
                <w:rFonts w:ascii="Marianne" w:hAnsi="Marianne"/>
              </w:rPr>
            </w:pPr>
            <w:sdt>
              <w:sdtPr>
                <w:id w:val="-928582232"/>
                <w14:checkbox>
                  <w14:checked w14:val="0"/>
                  <w14:checkedState w14:val="2612" w14:font="MS Gothic"/>
                  <w14:uncheckedState w14:val="2610" w14:font="MS Gothic"/>
                </w14:checkbox>
              </w:sdtPr>
              <w:sdtEndPr/>
              <w:sdtContent>
                <w:r w:rsidR="00D64C30" w:rsidRPr="001B3313">
                  <w:rPr>
                    <w:rFonts w:ascii="Segoe UI Symbol" w:eastAsia="MS Gothic" w:hAnsi="Segoe UI Symbol" w:cs="Segoe UI Symbol"/>
                  </w:rPr>
                  <w:t>☐</w:t>
                </w:r>
              </w:sdtContent>
            </w:sdt>
            <w:r w:rsidR="00D64C30" w:rsidRPr="00712E4D">
              <w:rPr>
                <w:rFonts w:ascii="Marianne" w:hAnsi="Marianne"/>
              </w:rPr>
              <w:t>L’action vise uniquement des professionnels/résidents/usagers de votre structure</w:t>
            </w:r>
          </w:p>
          <w:p w14:paraId="7381900D" w14:textId="77777777" w:rsidR="00712E4D" w:rsidRPr="00712E4D" w:rsidRDefault="00712E4D" w:rsidP="00712E4D">
            <w:pPr>
              <w:pStyle w:val="Sansinterligne"/>
              <w:rPr>
                <w:rFonts w:ascii="Marianne" w:hAnsi="Marianne"/>
              </w:rPr>
            </w:pPr>
          </w:p>
          <w:p w14:paraId="6ADCE402" w14:textId="5F7729C0" w:rsidR="00D64C30" w:rsidRDefault="001C3172" w:rsidP="00712E4D">
            <w:pPr>
              <w:pStyle w:val="Sansinterligne"/>
              <w:rPr>
                <w:rFonts w:ascii="Marianne" w:hAnsi="Marianne"/>
              </w:rPr>
            </w:pPr>
            <w:sdt>
              <w:sdtPr>
                <w:rPr>
                  <w:rFonts w:ascii="Marianne" w:hAnsi="Marianne"/>
                </w:rPr>
                <w:id w:val="-1557467515"/>
                <w14:checkbox>
                  <w14:checked w14:val="0"/>
                  <w14:checkedState w14:val="2612" w14:font="MS Gothic"/>
                  <w14:uncheckedState w14:val="2610" w14:font="MS Gothic"/>
                </w14:checkbox>
              </w:sdtPr>
              <w:sdtEndPr/>
              <w:sdtContent>
                <w:r w:rsidR="00D64C30" w:rsidRPr="00712E4D">
                  <w:rPr>
                    <w:rFonts w:ascii="Segoe UI Symbol" w:eastAsia="MS Gothic" w:hAnsi="Segoe UI Symbol" w:cs="Segoe UI Symbol"/>
                  </w:rPr>
                  <w:t>☐</w:t>
                </w:r>
              </w:sdtContent>
            </w:sdt>
            <w:r w:rsidR="00D64C30" w:rsidRPr="00712E4D">
              <w:rPr>
                <w:rFonts w:ascii="Marianne" w:hAnsi="Marianne"/>
              </w:rPr>
              <w:t>L’action vise les professionnels/habitants d’un ou plusieurs quartier(s)</w:t>
            </w:r>
          </w:p>
          <w:p w14:paraId="7989A10F" w14:textId="77777777" w:rsidR="00712E4D" w:rsidRPr="00712E4D" w:rsidRDefault="00712E4D" w:rsidP="00712E4D">
            <w:pPr>
              <w:pStyle w:val="Sansinterligne"/>
              <w:rPr>
                <w:rFonts w:ascii="Marianne" w:hAnsi="Marianne"/>
              </w:rPr>
            </w:pPr>
          </w:p>
          <w:p w14:paraId="372410F8" w14:textId="67349757" w:rsidR="00D64C30" w:rsidRDefault="001C3172" w:rsidP="00712E4D">
            <w:pPr>
              <w:pStyle w:val="Sansinterligne"/>
              <w:rPr>
                <w:rFonts w:ascii="Marianne" w:hAnsi="Marianne"/>
              </w:rPr>
            </w:pPr>
            <w:sdt>
              <w:sdtPr>
                <w:rPr>
                  <w:rFonts w:ascii="Marianne" w:hAnsi="Marianne"/>
                </w:rPr>
                <w:id w:val="-495347028"/>
                <w14:checkbox>
                  <w14:checked w14:val="0"/>
                  <w14:checkedState w14:val="2612" w14:font="MS Gothic"/>
                  <w14:uncheckedState w14:val="2610" w14:font="MS Gothic"/>
                </w14:checkbox>
              </w:sdtPr>
              <w:sdtEndPr/>
              <w:sdtContent>
                <w:r w:rsidR="00D64C30" w:rsidRPr="00712E4D">
                  <w:rPr>
                    <w:rFonts w:ascii="Segoe UI Symbol" w:eastAsia="MS Gothic" w:hAnsi="Segoe UI Symbol" w:cs="Segoe UI Symbol"/>
                  </w:rPr>
                  <w:t>☐</w:t>
                </w:r>
              </w:sdtContent>
            </w:sdt>
            <w:r w:rsidR="00D64C30" w:rsidRPr="00712E4D">
              <w:rPr>
                <w:rFonts w:ascii="Marianne" w:hAnsi="Marianne"/>
              </w:rPr>
              <w:t>L’action vise les professionnels/habitants de la commune/intercommunalité</w:t>
            </w:r>
          </w:p>
          <w:p w14:paraId="679ED2F9" w14:textId="77777777" w:rsidR="00712E4D" w:rsidRPr="00712E4D" w:rsidRDefault="00712E4D" w:rsidP="00712E4D">
            <w:pPr>
              <w:pStyle w:val="Sansinterligne"/>
              <w:rPr>
                <w:rFonts w:ascii="Marianne" w:hAnsi="Marianne"/>
              </w:rPr>
            </w:pPr>
          </w:p>
          <w:p w14:paraId="5C53198B" w14:textId="77777777" w:rsidR="00D64C30" w:rsidRDefault="001C3172" w:rsidP="00712E4D">
            <w:pPr>
              <w:pStyle w:val="Sansinterligne"/>
              <w:rPr>
                <w:rFonts w:ascii="Marianne" w:hAnsi="Marianne"/>
              </w:rPr>
            </w:pPr>
            <w:sdt>
              <w:sdtPr>
                <w:rPr>
                  <w:rFonts w:ascii="Marianne" w:hAnsi="Marianne"/>
                </w:rPr>
                <w:id w:val="312838800"/>
                <w14:checkbox>
                  <w14:checked w14:val="0"/>
                  <w14:checkedState w14:val="2612" w14:font="MS Gothic"/>
                  <w14:uncheckedState w14:val="2610" w14:font="MS Gothic"/>
                </w14:checkbox>
              </w:sdtPr>
              <w:sdtEndPr/>
              <w:sdtContent>
                <w:r w:rsidR="00D64C30" w:rsidRPr="00712E4D">
                  <w:rPr>
                    <w:rFonts w:ascii="Segoe UI Symbol" w:eastAsia="MS Gothic" w:hAnsi="Segoe UI Symbol" w:cs="Segoe UI Symbol"/>
                  </w:rPr>
                  <w:t>☐</w:t>
                </w:r>
              </w:sdtContent>
            </w:sdt>
            <w:r w:rsidR="00D64C30" w:rsidRPr="00712E4D">
              <w:rPr>
                <w:rFonts w:ascii="Marianne" w:hAnsi="Marianne"/>
              </w:rPr>
              <w:t>L’action vise les professionnels/habitants du département</w:t>
            </w:r>
          </w:p>
          <w:p w14:paraId="7DABD7D3" w14:textId="0A0AD326" w:rsidR="00712E4D" w:rsidRPr="001B3313" w:rsidRDefault="00712E4D" w:rsidP="00712E4D">
            <w:pPr>
              <w:pStyle w:val="Sansinterligne"/>
            </w:pPr>
          </w:p>
        </w:tc>
      </w:tr>
      <w:tr w:rsidR="00D64C30" w:rsidRPr="001B3313" w14:paraId="2A70A15B" w14:textId="77777777" w:rsidTr="00712E4D">
        <w:tc>
          <w:tcPr>
            <w:tcW w:w="2977" w:type="dxa"/>
          </w:tcPr>
          <w:p w14:paraId="0DD3E8FE" w14:textId="77777777" w:rsidR="00D64C30" w:rsidRPr="001B3313" w:rsidRDefault="00D64C30" w:rsidP="001A0549">
            <w:pPr>
              <w:spacing w:before="120" w:after="120"/>
              <w:rPr>
                <w:rFonts w:ascii="Marianne" w:hAnsi="Marianne"/>
                <w:b/>
                <w:bCs/>
              </w:rPr>
            </w:pPr>
            <w:r w:rsidRPr="001B3313">
              <w:rPr>
                <w:rFonts w:ascii="Marianne" w:hAnsi="Marianne"/>
                <w:b/>
                <w:bCs/>
              </w:rPr>
              <w:t>Indicateurs</w:t>
            </w:r>
          </w:p>
          <w:p w14:paraId="159E218E" w14:textId="77777777" w:rsidR="00D64C30" w:rsidRPr="001B3313" w:rsidRDefault="00D64C30" w:rsidP="001A0549">
            <w:pPr>
              <w:spacing w:before="120" w:after="120"/>
              <w:rPr>
                <w:rFonts w:ascii="Marianne" w:hAnsi="Marianne"/>
                <w:b/>
                <w:bCs/>
              </w:rPr>
            </w:pPr>
            <w:r w:rsidRPr="001B3313">
              <w:rPr>
                <w:rFonts w:ascii="Marianne" w:hAnsi="Marianne"/>
                <w:b/>
                <w:bCs/>
                <w:color w:val="FF0000"/>
              </w:rPr>
              <w:t>(à remplir)</w:t>
            </w:r>
          </w:p>
        </w:tc>
        <w:tc>
          <w:tcPr>
            <w:tcW w:w="7796" w:type="dxa"/>
            <w:gridSpan w:val="2"/>
          </w:tcPr>
          <w:p w14:paraId="619B52B0" w14:textId="340F3765" w:rsidR="00D64C30" w:rsidRPr="001B3313" w:rsidRDefault="007304C6" w:rsidP="001A0549">
            <w:pPr>
              <w:spacing w:before="120" w:after="120"/>
              <w:rPr>
                <w:rFonts w:ascii="Marianne" w:hAnsi="Marianne"/>
              </w:rPr>
            </w:pPr>
            <w:r w:rsidRPr="001B3313">
              <w:rPr>
                <w:rFonts w:ascii="Marianne" w:hAnsi="Marianne"/>
              </w:rPr>
              <w:t>Nombre de bénéficiaires des actions</w:t>
            </w:r>
            <w:r w:rsidR="00066C4E" w:rsidRPr="001B3313">
              <w:rPr>
                <w:rFonts w:ascii="Marianne" w:hAnsi="Marianne"/>
              </w:rPr>
              <w:t> :</w:t>
            </w:r>
          </w:p>
          <w:p w14:paraId="5BE2E4CE" w14:textId="71CCE78C" w:rsidR="00066C4E" w:rsidRPr="001B3313" w:rsidRDefault="001A0549" w:rsidP="001A0549">
            <w:pPr>
              <w:spacing w:before="120" w:after="120"/>
              <w:rPr>
                <w:rFonts w:ascii="Marianne" w:hAnsi="Marianne"/>
              </w:rPr>
            </w:pPr>
            <w:r w:rsidRPr="001B3313">
              <w:rPr>
                <w:rFonts w:ascii="Marianne" w:hAnsi="Marianne"/>
              </w:rPr>
              <w:t>Nombre de bénéficiaires d’actions sur les compétences psychosociales</w:t>
            </w:r>
            <w:r w:rsidR="001258AF" w:rsidRPr="001B3313">
              <w:rPr>
                <w:rFonts w:ascii="Marianne" w:hAnsi="Marianne"/>
              </w:rPr>
              <w:t> :</w:t>
            </w:r>
          </w:p>
        </w:tc>
      </w:tr>
      <w:tr w:rsidR="00D64C30" w:rsidRPr="001B3313" w14:paraId="35249AF2" w14:textId="77777777" w:rsidTr="00712E4D">
        <w:tc>
          <w:tcPr>
            <w:tcW w:w="2977" w:type="dxa"/>
          </w:tcPr>
          <w:p w14:paraId="3DEAF6D3" w14:textId="77777777" w:rsidR="00D64C30" w:rsidRPr="001B3313" w:rsidRDefault="00D64C30" w:rsidP="001A0549">
            <w:pPr>
              <w:spacing w:before="120" w:after="120"/>
              <w:rPr>
                <w:rFonts w:ascii="Marianne" w:hAnsi="Marianne"/>
                <w:b/>
                <w:bCs/>
              </w:rPr>
            </w:pPr>
            <w:r w:rsidRPr="001B3313">
              <w:rPr>
                <w:rFonts w:ascii="Marianne" w:hAnsi="Marianne"/>
                <w:b/>
                <w:bCs/>
              </w:rPr>
              <w:t>Commentaires / informations complémentaires</w:t>
            </w:r>
          </w:p>
        </w:tc>
        <w:tc>
          <w:tcPr>
            <w:tcW w:w="7796" w:type="dxa"/>
            <w:gridSpan w:val="2"/>
          </w:tcPr>
          <w:p w14:paraId="4E9B7D87" w14:textId="77777777" w:rsidR="00D64C30" w:rsidRDefault="00D64C30" w:rsidP="001A0549">
            <w:pPr>
              <w:spacing w:before="120" w:after="120"/>
              <w:rPr>
                <w:rFonts w:ascii="Marianne" w:hAnsi="Marianne"/>
              </w:rPr>
            </w:pPr>
          </w:p>
          <w:p w14:paraId="7A0BE387" w14:textId="466C94F6" w:rsidR="00B366F3" w:rsidRPr="001B3313" w:rsidRDefault="00B366F3" w:rsidP="001A0549">
            <w:pPr>
              <w:spacing w:before="120" w:after="120"/>
              <w:rPr>
                <w:rFonts w:ascii="Marianne" w:hAnsi="Marianne"/>
              </w:rPr>
            </w:pPr>
          </w:p>
        </w:tc>
      </w:tr>
    </w:tbl>
    <w:p w14:paraId="644654CF" w14:textId="77777777" w:rsidR="00C06E21" w:rsidRDefault="00C06E21" w:rsidP="00C06E21">
      <w:pPr>
        <w:tabs>
          <w:tab w:val="left" w:pos="1104"/>
        </w:tabs>
        <w:rPr>
          <w:rFonts w:ascii="Marianne" w:hAnsi="Marianne"/>
        </w:rPr>
      </w:pPr>
    </w:p>
    <w:tbl>
      <w:tblPr>
        <w:tblStyle w:val="Grilledutableau"/>
        <w:tblW w:w="10773" w:type="dxa"/>
        <w:tblInd w:w="-1139" w:type="dxa"/>
        <w:tblLook w:val="04A0" w:firstRow="1" w:lastRow="0" w:firstColumn="1" w:lastColumn="0" w:noHBand="0" w:noVBand="1"/>
      </w:tblPr>
      <w:tblGrid>
        <w:gridCol w:w="2977"/>
        <w:gridCol w:w="2835"/>
        <w:gridCol w:w="4961"/>
      </w:tblGrid>
      <w:tr w:rsidR="007978EB" w:rsidRPr="001B3313" w14:paraId="3EE7A343" w14:textId="77777777" w:rsidTr="00712E4D">
        <w:tc>
          <w:tcPr>
            <w:tcW w:w="2977" w:type="dxa"/>
          </w:tcPr>
          <w:p w14:paraId="74C51B02" w14:textId="69FDEFDF" w:rsidR="007978EB" w:rsidRPr="001B3313" w:rsidRDefault="007978EB" w:rsidP="00712E4D">
            <w:pPr>
              <w:spacing w:before="120" w:after="120"/>
              <w:rPr>
                <w:rFonts w:ascii="Marianne" w:hAnsi="Marianne"/>
                <w:b/>
                <w:bCs/>
              </w:rPr>
            </w:pPr>
            <w:r w:rsidRPr="001B3313">
              <w:rPr>
                <w:rFonts w:ascii="Marianne" w:hAnsi="Marianne"/>
                <w:b/>
                <w:bCs/>
              </w:rPr>
              <w:t>Objectif de la fiche action 4 de la feuille de route territoriale MILDECA Mayotte 2023 – 2027</w:t>
            </w:r>
          </w:p>
        </w:tc>
        <w:tc>
          <w:tcPr>
            <w:tcW w:w="7796" w:type="dxa"/>
            <w:gridSpan w:val="2"/>
          </w:tcPr>
          <w:p w14:paraId="48AA0DFE" w14:textId="0FF257AC" w:rsidR="007978EB" w:rsidRPr="001B3313" w:rsidRDefault="007978EB" w:rsidP="00712E4D">
            <w:pPr>
              <w:spacing w:before="120" w:after="120"/>
              <w:jc w:val="both"/>
              <w:rPr>
                <w:rFonts w:ascii="Marianne" w:hAnsi="Marianne"/>
              </w:rPr>
            </w:pPr>
            <w:r w:rsidRPr="001B3313">
              <w:rPr>
                <w:rFonts w:ascii="Marianne" w:hAnsi="Marianne"/>
              </w:rPr>
              <w:t>Poursuivre les actions de communication en lien avec les addictions</w:t>
            </w:r>
          </w:p>
        </w:tc>
      </w:tr>
      <w:tr w:rsidR="007978EB" w:rsidRPr="001B3313" w14:paraId="04809701" w14:textId="77777777" w:rsidTr="00712E4D">
        <w:tc>
          <w:tcPr>
            <w:tcW w:w="2977" w:type="dxa"/>
          </w:tcPr>
          <w:p w14:paraId="576F20F2" w14:textId="77777777" w:rsidR="007978EB" w:rsidRPr="001B3313" w:rsidRDefault="007978EB" w:rsidP="00712E4D">
            <w:pPr>
              <w:spacing w:before="120" w:after="120"/>
              <w:rPr>
                <w:rFonts w:ascii="Marianne" w:hAnsi="Marianne"/>
                <w:b/>
                <w:bCs/>
              </w:rPr>
            </w:pPr>
            <w:r w:rsidRPr="001B3313">
              <w:rPr>
                <w:rFonts w:ascii="Marianne" w:hAnsi="Marianne"/>
                <w:b/>
                <w:bCs/>
              </w:rPr>
              <w:t>Description de l’action</w:t>
            </w:r>
          </w:p>
          <w:p w14:paraId="5D4FDB6C" w14:textId="77777777" w:rsidR="007978EB" w:rsidRPr="001B3313" w:rsidRDefault="007978EB" w:rsidP="00712E4D">
            <w:pPr>
              <w:spacing w:before="120" w:after="120"/>
              <w:rPr>
                <w:rFonts w:ascii="Marianne" w:hAnsi="Marianne"/>
                <w:b/>
                <w:bCs/>
              </w:rPr>
            </w:pPr>
            <w:r w:rsidRPr="001B3313">
              <w:rPr>
                <w:rFonts w:ascii="Marianne" w:hAnsi="Marianne"/>
                <w:b/>
                <w:bCs/>
                <w:color w:val="FF0000"/>
              </w:rPr>
              <w:t>(à cocher)</w:t>
            </w:r>
          </w:p>
        </w:tc>
        <w:tc>
          <w:tcPr>
            <w:tcW w:w="7796" w:type="dxa"/>
            <w:gridSpan w:val="2"/>
          </w:tcPr>
          <w:p w14:paraId="5BA1B392" w14:textId="3B4D873F" w:rsidR="007978EB" w:rsidRPr="001B3313" w:rsidRDefault="007978EB" w:rsidP="00712E4D">
            <w:pPr>
              <w:spacing w:before="120" w:after="120"/>
              <w:rPr>
                <w:rFonts w:ascii="Marianne" w:hAnsi="Marianne"/>
              </w:rPr>
            </w:pPr>
            <w:r w:rsidRPr="001B3313">
              <w:rPr>
                <w:rFonts w:ascii="Marianne" w:hAnsi="Marianne"/>
              </w:rPr>
              <w:t>Vous avez</w:t>
            </w:r>
            <w:r w:rsidR="007F5E80" w:rsidRPr="001B3313">
              <w:rPr>
                <w:rFonts w:ascii="Marianne" w:hAnsi="Marianne"/>
              </w:rPr>
              <w:t> :</w:t>
            </w:r>
          </w:p>
          <w:p w14:paraId="463AB894" w14:textId="07D2BB8F" w:rsidR="007F5E80" w:rsidRPr="001B3313" w:rsidRDefault="001C3172" w:rsidP="00712E4D">
            <w:pPr>
              <w:spacing w:before="120" w:after="120"/>
              <w:rPr>
                <w:rFonts w:ascii="Marianne" w:hAnsi="Marianne"/>
              </w:rPr>
            </w:pPr>
            <w:sdt>
              <w:sdtPr>
                <w:rPr>
                  <w:rFonts w:ascii="Marianne" w:hAnsi="Marianne"/>
                </w:rPr>
                <w:id w:val="-345643629"/>
                <w14:checkbox>
                  <w14:checked w14:val="0"/>
                  <w14:checkedState w14:val="2612" w14:font="MS Gothic"/>
                  <w14:uncheckedState w14:val="2610" w14:font="MS Gothic"/>
                </w14:checkbox>
              </w:sdtPr>
              <w:sdtEndPr/>
              <w:sdtContent>
                <w:r w:rsidR="00D41A1B" w:rsidRPr="001B3313">
                  <w:rPr>
                    <w:rFonts w:ascii="MS Gothic" w:eastAsia="MS Gothic" w:hAnsi="MS Gothic" w:hint="eastAsia"/>
                  </w:rPr>
                  <w:t>☐</w:t>
                </w:r>
              </w:sdtContent>
            </w:sdt>
            <w:r w:rsidR="00712E4D" w:rsidRPr="001B3313">
              <w:rPr>
                <w:rFonts w:ascii="Marianne" w:hAnsi="Marianne"/>
              </w:rPr>
              <w:t>Relayé</w:t>
            </w:r>
            <w:r w:rsidR="007F5E80" w:rsidRPr="001B3313">
              <w:rPr>
                <w:rFonts w:ascii="Marianne" w:hAnsi="Marianne"/>
              </w:rPr>
              <w:t xml:space="preserve"> des campagnes de communications</w:t>
            </w:r>
          </w:p>
          <w:p w14:paraId="148CA582" w14:textId="3DF83712" w:rsidR="007F5E80" w:rsidRPr="001B3313" w:rsidRDefault="001C3172" w:rsidP="00712E4D">
            <w:pPr>
              <w:spacing w:before="120" w:after="120"/>
              <w:rPr>
                <w:rFonts w:ascii="Marianne" w:hAnsi="Marianne"/>
              </w:rPr>
            </w:pPr>
            <w:sdt>
              <w:sdtPr>
                <w:rPr>
                  <w:rFonts w:ascii="Marianne" w:hAnsi="Marianne"/>
                </w:rPr>
                <w:id w:val="1940098650"/>
                <w14:checkbox>
                  <w14:checked w14:val="0"/>
                  <w14:checkedState w14:val="2612" w14:font="MS Gothic"/>
                  <w14:uncheckedState w14:val="2610" w14:font="MS Gothic"/>
                </w14:checkbox>
              </w:sdtPr>
              <w:sdtEndPr/>
              <w:sdtContent>
                <w:r w:rsidR="00D41A1B" w:rsidRPr="001B3313">
                  <w:rPr>
                    <w:rFonts w:ascii="MS Gothic" w:eastAsia="MS Gothic" w:hAnsi="MS Gothic" w:hint="eastAsia"/>
                  </w:rPr>
                  <w:t>☐</w:t>
                </w:r>
              </w:sdtContent>
            </w:sdt>
            <w:r w:rsidR="00712E4D" w:rsidRPr="001B3313">
              <w:rPr>
                <w:rFonts w:ascii="Marianne" w:hAnsi="Marianne"/>
              </w:rPr>
              <w:t>Distribué</w:t>
            </w:r>
            <w:r w:rsidR="007F5E80" w:rsidRPr="001B3313">
              <w:rPr>
                <w:rFonts w:ascii="Marianne" w:hAnsi="Marianne"/>
              </w:rPr>
              <w:t xml:space="preserve"> des outils à la population</w:t>
            </w:r>
          </w:p>
          <w:p w14:paraId="5827A8B9" w14:textId="54B25304" w:rsidR="007978EB" w:rsidRPr="001B3313" w:rsidRDefault="001C3172" w:rsidP="00712E4D">
            <w:pPr>
              <w:spacing w:before="120" w:after="120"/>
              <w:rPr>
                <w:rFonts w:ascii="Marianne" w:hAnsi="Marianne"/>
              </w:rPr>
            </w:pPr>
            <w:sdt>
              <w:sdtPr>
                <w:rPr>
                  <w:rFonts w:ascii="Marianne" w:hAnsi="Marianne"/>
                </w:rPr>
                <w:id w:val="-257449282"/>
                <w14:checkbox>
                  <w14:checked w14:val="0"/>
                  <w14:checkedState w14:val="2612" w14:font="MS Gothic"/>
                  <w14:uncheckedState w14:val="2610" w14:font="MS Gothic"/>
                </w14:checkbox>
              </w:sdtPr>
              <w:sdtEndPr/>
              <w:sdtContent>
                <w:r w:rsidR="00D41A1B" w:rsidRPr="001B3313">
                  <w:rPr>
                    <w:rFonts w:ascii="MS Gothic" w:eastAsia="MS Gothic" w:hAnsi="MS Gothic" w:hint="eastAsia"/>
                  </w:rPr>
                  <w:t>☐</w:t>
                </w:r>
              </w:sdtContent>
            </w:sdt>
            <w:r w:rsidR="00B81516" w:rsidRPr="001B3313">
              <w:rPr>
                <w:rFonts w:ascii="Marianne" w:hAnsi="Marianne"/>
              </w:rPr>
              <w:t>cré</w:t>
            </w:r>
            <w:r w:rsidR="00634418" w:rsidRPr="001B3313">
              <w:rPr>
                <w:rFonts w:ascii="Marianne" w:hAnsi="Marianne"/>
              </w:rPr>
              <w:t>é</w:t>
            </w:r>
            <w:r w:rsidR="00B81516" w:rsidRPr="001B3313">
              <w:rPr>
                <w:rFonts w:ascii="Marianne" w:hAnsi="Marianne"/>
              </w:rPr>
              <w:t xml:space="preserve"> des supports adaptés d’information</w:t>
            </w:r>
            <w:r w:rsidR="00142C40" w:rsidRPr="001B3313">
              <w:rPr>
                <w:rFonts w:ascii="Marianne" w:hAnsi="Marianne"/>
              </w:rPr>
              <w:t xml:space="preserve"> pour la population</w:t>
            </w:r>
          </w:p>
        </w:tc>
      </w:tr>
      <w:tr w:rsidR="007978EB" w:rsidRPr="001B3313" w14:paraId="2D4749B8" w14:textId="77777777" w:rsidTr="00712E4D">
        <w:tc>
          <w:tcPr>
            <w:tcW w:w="2977" w:type="dxa"/>
          </w:tcPr>
          <w:p w14:paraId="542DB404" w14:textId="56F3032A" w:rsidR="007978EB" w:rsidRPr="001B3313" w:rsidRDefault="007978EB" w:rsidP="00712E4D">
            <w:pPr>
              <w:spacing w:before="120" w:after="120"/>
              <w:rPr>
                <w:rFonts w:ascii="Marianne" w:hAnsi="Marianne"/>
                <w:b/>
                <w:bCs/>
              </w:rPr>
            </w:pPr>
            <w:r w:rsidRPr="001B3313">
              <w:rPr>
                <w:rFonts w:ascii="Marianne" w:hAnsi="Marianne"/>
                <w:b/>
                <w:bCs/>
              </w:rPr>
              <w:lastRenderedPageBreak/>
              <w:t>Complément sur l</w:t>
            </w:r>
            <w:r w:rsidR="00712E4D">
              <w:rPr>
                <w:rFonts w:ascii="Marianne" w:hAnsi="Marianne"/>
                <w:b/>
                <w:bCs/>
              </w:rPr>
              <w:t>a</w:t>
            </w:r>
            <w:r w:rsidRPr="001B3313">
              <w:rPr>
                <w:rFonts w:ascii="Marianne" w:hAnsi="Marianne"/>
                <w:b/>
                <w:bCs/>
              </w:rPr>
              <w:t xml:space="preserve"> description de l’action</w:t>
            </w:r>
          </w:p>
          <w:p w14:paraId="785FCF32" w14:textId="77777777" w:rsidR="007978EB" w:rsidRPr="001B3313" w:rsidRDefault="007978EB" w:rsidP="00712E4D">
            <w:pPr>
              <w:spacing w:before="120" w:after="120"/>
              <w:rPr>
                <w:rFonts w:ascii="Marianne" w:hAnsi="Marianne"/>
                <w:b/>
                <w:bCs/>
              </w:rPr>
            </w:pPr>
            <w:r w:rsidRPr="001B3313">
              <w:rPr>
                <w:rFonts w:ascii="Marianne" w:hAnsi="Marianne"/>
                <w:b/>
                <w:bCs/>
                <w:color w:val="FF0000"/>
              </w:rPr>
              <w:t>(à remplir)</w:t>
            </w:r>
          </w:p>
        </w:tc>
        <w:tc>
          <w:tcPr>
            <w:tcW w:w="7796" w:type="dxa"/>
            <w:gridSpan w:val="2"/>
          </w:tcPr>
          <w:p w14:paraId="0E9CB7E3" w14:textId="77777777" w:rsidR="007978EB" w:rsidRPr="001B3313" w:rsidRDefault="007978EB" w:rsidP="00712E4D">
            <w:pPr>
              <w:spacing w:before="120" w:after="120"/>
              <w:rPr>
                <w:rFonts w:ascii="Marianne" w:hAnsi="Marianne"/>
              </w:rPr>
            </w:pPr>
          </w:p>
        </w:tc>
      </w:tr>
      <w:tr w:rsidR="007978EB" w:rsidRPr="001B3313" w14:paraId="6B41687C" w14:textId="77777777" w:rsidTr="00712E4D">
        <w:tc>
          <w:tcPr>
            <w:tcW w:w="2977" w:type="dxa"/>
          </w:tcPr>
          <w:p w14:paraId="22E3F1E9" w14:textId="07A893DB" w:rsidR="007978EB" w:rsidRPr="001B3313" w:rsidRDefault="007978EB" w:rsidP="00712E4D">
            <w:pPr>
              <w:spacing w:before="120" w:after="120"/>
              <w:rPr>
                <w:rFonts w:ascii="Marianne" w:hAnsi="Marianne"/>
                <w:b/>
                <w:bCs/>
              </w:rPr>
            </w:pPr>
            <w:r w:rsidRPr="001B3313">
              <w:rPr>
                <w:rFonts w:ascii="Marianne" w:hAnsi="Marianne"/>
                <w:b/>
                <w:bCs/>
              </w:rPr>
              <w:t xml:space="preserve">Public </w:t>
            </w:r>
            <w:r w:rsidR="005849A4" w:rsidRPr="001B3313">
              <w:rPr>
                <w:rFonts w:ascii="Marianne" w:hAnsi="Marianne"/>
                <w:b/>
                <w:bCs/>
              </w:rPr>
              <w:t>touché par l’action</w:t>
            </w:r>
          </w:p>
          <w:p w14:paraId="1DC437DC" w14:textId="77777777" w:rsidR="007978EB" w:rsidRPr="001B3313" w:rsidRDefault="007978EB" w:rsidP="00712E4D">
            <w:pPr>
              <w:spacing w:before="120" w:after="120"/>
              <w:rPr>
                <w:rFonts w:ascii="Marianne" w:hAnsi="Marianne"/>
                <w:b/>
                <w:bCs/>
              </w:rPr>
            </w:pPr>
            <w:r w:rsidRPr="001B3313">
              <w:rPr>
                <w:rFonts w:ascii="Marianne" w:hAnsi="Marianne"/>
                <w:b/>
                <w:bCs/>
                <w:color w:val="FF0000"/>
              </w:rPr>
              <w:t>(à cocher)</w:t>
            </w:r>
          </w:p>
        </w:tc>
        <w:tc>
          <w:tcPr>
            <w:tcW w:w="2835" w:type="dxa"/>
          </w:tcPr>
          <w:p w14:paraId="0B9FBFF4" w14:textId="77777777" w:rsidR="007978EB" w:rsidRPr="001B3313" w:rsidRDefault="001C3172" w:rsidP="00712E4D">
            <w:pPr>
              <w:spacing w:before="120" w:after="120"/>
              <w:jc w:val="both"/>
              <w:rPr>
                <w:rFonts w:ascii="Marianne" w:hAnsi="Marianne" w:cs="Segoe UI"/>
              </w:rPr>
            </w:pPr>
            <w:sdt>
              <w:sdtPr>
                <w:rPr>
                  <w:rFonts w:ascii="Marianne" w:hAnsi="Marianne" w:cs="Segoe UI"/>
                </w:rPr>
                <w:id w:val="-155151917"/>
                <w14:checkbox>
                  <w14:checked w14:val="0"/>
                  <w14:checkedState w14:val="2612" w14:font="MS Gothic"/>
                  <w14:uncheckedState w14:val="2610" w14:font="MS Gothic"/>
                </w14:checkbox>
              </w:sdtPr>
              <w:sdtEndPr/>
              <w:sdtContent>
                <w:r w:rsidR="007978EB" w:rsidRPr="001B3313">
                  <w:rPr>
                    <w:rFonts w:ascii="Segoe UI Symbol" w:eastAsia="MS Gothic" w:hAnsi="Segoe UI Symbol" w:cs="Segoe UI Symbol"/>
                  </w:rPr>
                  <w:t>☐</w:t>
                </w:r>
              </w:sdtContent>
            </w:sdt>
            <w:r w:rsidR="007978EB" w:rsidRPr="001B3313">
              <w:rPr>
                <w:rFonts w:ascii="Marianne" w:hAnsi="Marianne" w:cs="Segoe UI"/>
              </w:rPr>
              <w:t>Toute tranche d’âge</w:t>
            </w:r>
          </w:p>
          <w:p w14:paraId="0A939CA1" w14:textId="77777777" w:rsidR="007978EB" w:rsidRPr="001B3313" w:rsidRDefault="001C3172" w:rsidP="00712E4D">
            <w:pPr>
              <w:spacing w:before="120" w:after="120"/>
              <w:jc w:val="both"/>
              <w:rPr>
                <w:rFonts w:ascii="Marianne" w:hAnsi="Marianne" w:cs="Segoe UI"/>
              </w:rPr>
            </w:pPr>
            <w:sdt>
              <w:sdtPr>
                <w:rPr>
                  <w:rFonts w:ascii="Marianne" w:hAnsi="Marianne" w:cs="Segoe UI"/>
                </w:rPr>
                <w:id w:val="-1127393126"/>
                <w14:checkbox>
                  <w14:checked w14:val="0"/>
                  <w14:checkedState w14:val="2612" w14:font="MS Gothic"/>
                  <w14:uncheckedState w14:val="2610" w14:font="MS Gothic"/>
                </w14:checkbox>
              </w:sdtPr>
              <w:sdtEndPr/>
              <w:sdtContent>
                <w:r w:rsidR="007978EB" w:rsidRPr="001B3313">
                  <w:rPr>
                    <w:rFonts w:ascii="Segoe UI Symbol" w:eastAsia="MS Gothic" w:hAnsi="Segoe UI Symbol" w:cs="Segoe UI Symbol"/>
                  </w:rPr>
                  <w:t>☐</w:t>
                </w:r>
              </w:sdtContent>
            </w:sdt>
            <w:r w:rsidR="007978EB" w:rsidRPr="001B3313">
              <w:rPr>
                <w:rFonts w:ascii="Marianne" w:hAnsi="Marianne" w:cs="Segoe UI"/>
              </w:rPr>
              <w:t xml:space="preserve">Nourrissons (0-2 ans) </w:t>
            </w:r>
          </w:p>
          <w:p w14:paraId="5BEC8DAD" w14:textId="77777777" w:rsidR="007978EB" w:rsidRPr="001B3313" w:rsidRDefault="001C3172" w:rsidP="00712E4D">
            <w:pPr>
              <w:spacing w:before="120" w:after="120"/>
              <w:jc w:val="both"/>
              <w:rPr>
                <w:rFonts w:ascii="Marianne" w:hAnsi="Marianne" w:cs="Segoe UI"/>
              </w:rPr>
            </w:pPr>
            <w:sdt>
              <w:sdtPr>
                <w:rPr>
                  <w:rFonts w:ascii="Marianne" w:hAnsi="Marianne" w:cs="Segoe UI"/>
                </w:rPr>
                <w:id w:val="1577624020"/>
                <w14:checkbox>
                  <w14:checked w14:val="0"/>
                  <w14:checkedState w14:val="2612" w14:font="MS Gothic"/>
                  <w14:uncheckedState w14:val="2610" w14:font="MS Gothic"/>
                </w14:checkbox>
              </w:sdtPr>
              <w:sdtEndPr/>
              <w:sdtContent>
                <w:r w:rsidR="007978EB" w:rsidRPr="001B3313">
                  <w:rPr>
                    <w:rFonts w:ascii="Segoe UI Symbol" w:eastAsia="MS Gothic" w:hAnsi="Segoe UI Symbol" w:cs="Segoe UI Symbol"/>
                  </w:rPr>
                  <w:t>☐</w:t>
                </w:r>
              </w:sdtContent>
            </w:sdt>
            <w:r w:rsidR="007978EB" w:rsidRPr="001B3313">
              <w:rPr>
                <w:rFonts w:ascii="Marianne" w:hAnsi="Marianne" w:cs="Segoe UI"/>
              </w:rPr>
              <w:t>Enfants (2-9 ans)</w:t>
            </w:r>
          </w:p>
          <w:p w14:paraId="1D0400BD" w14:textId="77777777" w:rsidR="007978EB" w:rsidRPr="001B3313" w:rsidRDefault="001C3172" w:rsidP="00712E4D">
            <w:pPr>
              <w:spacing w:before="120" w:after="120"/>
              <w:jc w:val="both"/>
              <w:rPr>
                <w:rFonts w:ascii="Marianne" w:hAnsi="Marianne" w:cs="Segoe UI"/>
              </w:rPr>
            </w:pPr>
            <w:sdt>
              <w:sdtPr>
                <w:rPr>
                  <w:rFonts w:ascii="Marianne" w:hAnsi="Marianne" w:cs="Segoe UI"/>
                </w:rPr>
                <w:id w:val="-1733688984"/>
                <w14:checkbox>
                  <w14:checked w14:val="0"/>
                  <w14:checkedState w14:val="2612" w14:font="MS Gothic"/>
                  <w14:uncheckedState w14:val="2610" w14:font="MS Gothic"/>
                </w14:checkbox>
              </w:sdtPr>
              <w:sdtEndPr/>
              <w:sdtContent>
                <w:r w:rsidR="007978EB" w:rsidRPr="001B3313">
                  <w:rPr>
                    <w:rFonts w:ascii="Segoe UI Symbol" w:eastAsia="MS Gothic" w:hAnsi="Segoe UI Symbol" w:cs="Segoe UI Symbol"/>
                  </w:rPr>
                  <w:t>☐</w:t>
                </w:r>
              </w:sdtContent>
            </w:sdt>
            <w:r w:rsidR="007978EB" w:rsidRPr="001B3313">
              <w:rPr>
                <w:rFonts w:ascii="Marianne" w:hAnsi="Marianne" w:cs="Segoe UI"/>
              </w:rPr>
              <w:t>Pré-adolescents (10-12 ans)</w:t>
            </w:r>
          </w:p>
          <w:p w14:paraId="3D9D12CD" w14:textId="77777777" w:rsidR="007978EB" w:rsidRPr="001B3313" w:rsidRDefault="001C3172" w:rsidP="00712E4D">
            <w:pPr>
              <w:tabs>
                <w:tab w:val="left" w:pos="3123"/>
              </w:tabs>
              <w:spacing w:before="120" w:after="120"/>
              <w:rPr>
                <w:rFonts w:ascii="Marianne" w:hAnsi="Marianne" w:cs="Segoe UI"/>
              </w:rPr>
            </w:pPr>
            <w:sdt>
              <w:sdtPr>
                <w:rPr>
                  <w:rFonts w:ascii="Marianne" w:hAnsi="Marianne" w:cs="Segoe UI"/>
                </w:rPr>
                <w:id w:val="739599385"/>
                <w14:checkbox>
                  <w14:checked w14:val="0"/>
                  <w14:checkedState w14:val="2612" w14:font="MS Gothic"/>
                  <w14:uncheckedState w14:val="2610" w14:font="MS Gothic"/>
                </w14:checkbox>
              </w:sdtPr>
              <w:sdtEndPr/>
              <w:sdtContent>
                <w:r w:rsidR="007978EB" w:rsidRPr="001B3313">
                  <w:rPr>
                    <w:rFonts w:ascii="Segoe UI Symbol" w:eastAsia="MS Gothic" w:hAnsi="Segoe UI Symbol" w:cs="Segoe UI Symbol"/>
                  </w:rPr>
                  <w:t>☐</w:t>
                </w:r>
              </w:sdtContent>
            </w:sdt>
            <w:r w:rsidR="007978EB" w:rsidRPr="001B3313">
              <w:rPr>
                <w:rFonts w:ascii="Marianne" w:hAnsi="Marianne" w:cs="Segoe UI"/>
              </w:rPr>
              <w:t>Adolescents (13 à 18 ans)</w:t>
            </w:r>
          </w:p>
          <w:p w14:paraId="4DE70888" w14:textId="77777777" w:rsidR="007978EB" w:rsidRPr="001B3313" w:rsidRDefault="001C3172" w:rsidP="00712E4D">
            <w:pPr>
              <w:tabs>
                <w:tab w:val="left" w:pos="3123"/>
              </w:tabs>
              <w:spacing w:before="120" w:after="120"/>
              <w:rPr>
                <w:rFonts w:ascii="Marianne" w:hAnsi="Marianne" w:cs="Segoe UI"/>
              </w:rPr>
            </w:pPr>
            <w:sdt>
              <w:sdtPr>
                <w:rPr>
                  <w:rFonts w:ascii="Marianne" w:hAnsi="Marianne" w:cs="Segoe UI"/>
                </w:rPr>
                <w:id w:val="1600526292"/>
                <w14:checkbox>
                  <w14:checked w14:val="0"/>
                  <w14:checkedState w14:val="2612" w14:font="MS Gothic"/>
                  <w14:uncheckedState w14:val="2610" w14:font="MS Gothic"/>
                </w14:checkbox>
              </w:sdtPr>
              <w:sdtEndPr/>
              <w:sdtContent>
                <w:r w:rsidR="007978EB" w:rsidRPr="001B3313">
                  <w:rPr>
                    <w:rFonts w:ascii="Segoe UI Symbol" w:eastAsia="MS Gothic" w:hAnsi="Segoe UI Symbol" w:cs="Segoe UI Symbol"/>
                  </w:rPr>
                  <w:t>☐</w:t>
                </w:r>
              </w:sdtContent>
            </w:sdt>
            <w:r w:rsidR="007978EB" w:rsidRPr="001B3313">
              <w:rPr>
                <w:rFonts w:ascii="Marianne" w:hAnsi="Marianne" w:cs="Segoe UI"/>
              </w:rPr>
              <w:t>Jeunes (18 à 25 ans)</w:t>
            </w:r>
          </w:p>
          <w:p w14:paraId="333F1CE1" w14:textId="77777777" w:rsidR="007978EB" w:rsidRPr="001B3313" w:rsidRDefault="001C3172" w:rsidP="00712E4D">
            <w:pPr>
              <w:tabs>
                <w:tab w:val="left" w:pos="3123"/>
              </w:tabs>
              <w:spacing w:before="120" w:after="120"/>
              <w:rPr>
                <w:rFonts w:ascii="Marianne" w:hAnsi="Marianne" w:cs="Segoe UI"/>
              </w:rPr>
            </w:pPr>
            <w:sdt>
              <w:sdtPr>
                <w:rPr>
                  <w:rFonts w:ascii="Marianne" w:hAnsi="Marianne" w:cs="Segoe UI"/>
                </w:rPr>
                <w:id w:val="1535150126"/>
                <w14:checkbox>
                  <w14:checked w14:val="0"/>
                  <w14:checkedState w14:val="2612" w14:font="MS Gothic"/>
                  <w14:uncheckedState w14:val="2610" w14:font="MS Gothic"/>
                </w14:checkbox>
              </w:sdtPr>
              <w:sdtEndPr/>
              <w:sdtContent>
                <w:r w:rsidR="007978EB" w:rsidRPr="001B3313">
                  <w:rPr>
                    <w:rFonts w:ascii="Segoe UI Symbol" w:eastAsia="MS Gothic" w:hAnsi="Segoe UI Symbol" w:cs="Segoe UI Symbol"/>
                  </w:rPr>
                  <w:t>☐</w:t>
                </w:r>
              </w:sdtContent>
            </w:sdt>
            <w:r w:rsidR="007978EB" w:rsidRPr="001B3313">
              <w:rPr>
                <w:rFonts w:ascii="Marianne" w:hAnsi="Marianne" w:cs="Segoe UI"/>
              </w:rPr>
              <w:t>Adultes (26 à 55 ans)</w:t>
            </w:r>
          </w:p>
          <w:p w14:paraId="1743A48E" w14:textId="77777777" w:rsidR="007978EB" w:rsidRPr="001B3313" w:rsidRDefault="001C3172" w:rsidP="00712E4D">
            <w:pPr>
              <w:tabs>
                <w:tab w:val="left" w:pos="3123"/>
              </w:tabs>
              <w:spacing w:before="120" w:after="120"/>
              <w:rPr>
                <w:rFonts w:ascii="Marianne" w:hAnsi="Marianne" w:cs="Segoe UI"/>
              </w:rPr>
            </w:pPr>
            <w:sdt>
              <w:sdtPr>
                <w:rPr>
                  <w:rFonts w:ascii="Marianne" w:hAnsi="Marianne" w:cs="Segoe UI"/>
                </w:rPr>
                <w:id w:val="-1454629276"/>
                <w14:checkbox>
                  <w14:checked w14:val="0"/>
                  <w14:checkedState w14:val="2612" w14:font="MS Gothic"/>
                  <w14:uncheckedState w14:val="2610" w14:font="MS Gothic"/>
                </w14:checkbox>
              </w:sdtPr>
              <w:sdtEndPr/>
              <w:sdtContent>
                <w:r w:rsidR="007978EB" w:rsidRPr="001B3313">
                  <w:rPr>
                    <w:rFonts w:ascii="Segoe UI Symbol" w:eastAsia="MS Gothic" w:hAnsi="Segoe UI Symbol" w:cs="Segoe UI Symbol"/>
                  </w:rPr>
                  <w:t>☐</w:t>
                </w:r>
              </w:sdtContent>
            </w:sdt>
            <w:r w:rsidR="007978EB" w:rsidRPr="001B3313">
              <w:rPr>
                <w:rFonts w:ascii="Marianne" w:hAnsi="Marianne" w:cs="Segoe UI"/>
              </w:rPr>
              <w:t>Personnes âgées (plus de 55 ans)</w:t>
            </w:r>
          </w:p>
        </w:tc>
        <w:tc>
          <w:tcPr>
            <w:tcW w:w="4961" w:type="dxa"/>
          </w:tcPr>
          <w:p w14:paraId="190C93A3" w14:textId="77777777" w:rsidR="007978EB" w:rsidRPr="001B3313" w:rsidRDefault="007978EB" w:rsidP="00712E4D">
            <w:pPr>
              <w:tabs>
                <w:tab w:val="left" w:pos="3123"/>
              </w:tabs>
              <w:spacing w:before="120" w:after="120"/>
              <w:rPr>
                <w:rFonts w:ascii="Marianne" w:hAnsi="Marianne" w:cs="Segoe UI"/>
                <w:u w:val="single"/>
              </w:rPr>
            </w:pPr>
            <w:r w:rsidRPr="001B3313">
              <w:rPr>
                <w:rFonts w:ascii="Marianne" w:hAnsi="Marianne" w:cs="Segoe UI"/>
                <w:u w:val="single"/>
              </w:rPr>
              <w:t>Professionnels :</w:t>
            </w:r>
          </w:p>
          <w:p w14:paraId="12888299" w14:textId="77777777" w:rsidR="007978EB" w:rsidRPr="001B3313" w:rsidRDefault="001C3172" w:rsidP="00712E4D">
            <w:pPr>
              <w:tabs>
                <w:tab w:val="left" w:pos="3123"/>
              </w:tabs>
              <w:spacing w:before="120" w:after="120"/>
              <w:rPr>
                <w:rFonts w:ascii="Marianne" w:hAnsi="Marianne" w:cs="Segoe UI"/>
              </w:rPr>
            </w:pPr>
            <w:sdt>
              <w:sdtPr>
                <w:rPr>
                  <w:rFonts w:ascii="Marianne" w:hAnsi="Marianne" w:cs="Segoe UI"/>
                </w:rPr>
                <w:id w:val="1001788447"/>
                <w14:checkbox>
                  <w14:checked w14:val="0"/>
                  <w14:checkedState w14:val="2612" w14:font="MS Gothic"/>
                  <w14:uncheckedState w14:val="2610" w14:font="MS Gothic"/>
                </w14:checkbox>
              </w:sdtPr>
              <w:sdtEndPr/>
              <w:sdtContent>
                <w:r w:rsidR="007978EB" w:rsidRPr="001B3313">
                  <w:rPr>
                    <w:rFonts w:ascii="Segoe UI Symbol" w:eastAsia="MS Gothic" w:hAnsi="Segoe UI Symbol" w:cs="Segoe UI Symbol"/>
                  </w:rPr>
                  <w:t>☐</w:t>
                </w:r>
              </w:sdtContent>
            </w:sdt>
            <w:r w:rsidR="007978EB" w:rsidRPr="001B3313">
              <w:rPr>
                <w:rFonts w:ascii="Marianne" w:hAnsi="Marianne" w:cs="Segoe UI"/>
              </w:rPr>
              <w:t>Médical</w:t>
            </w:r>
          </w:p>
          <w:p w14:paraId="1A06EBC5" w14:textId="77777777" w:rsidR="007978EB" w:rsidRPr="001B3313" w:rsidRDefault="001C3172" w:rsidP="00712E4D">
            <w:pPr>
              <w:tabs>
                <w:tab w:val="left" w:pos="3123"/>
              </w:tabs>
              <w:spacing w:before="120" w:after="120"/>
              <w:rPr>
                <w:rFonts w:ascii="Marianne" w:hAnsi="Marianne" w:cs="Segoe UI"/>
              </w:rPr>
            </w:pPr>
            <w:sdt>
              <w:sdtPr>
                <w:rPr>
                  <w:rFonts w:ascii="Marianne" w:hAnsi="Marianne" w:cs="Segoe UI"/>
                </w:rPr>
                <w:id w:val="973954177"/>
                <w14:checkbox>
                  <w14:checked w14:val="0"/>
                  <w14:checkedState w14:val="2612" w14:font="MS Gothic"/>
                  <w14:uncheckedState w14:val="2610" w14:font="MS Gothic"/>
                </w14:checkbox>
              </w:sdtPr>
              <w:sdtEndPr/>
              <w:sdtContent>
                <w:r w:rsidR="007978EB" w:rsidRPr="001B3313">
                  <w:rPr>
                    <w:rFonts w:ascii="Segoe UI Symbol" w:eastAsia="MS Gothic" w:hAnsi="Segoe UI Symbol" w:cs="Segoe UI Symbol"/>
                  </w:rPr>
                  <w:t>☐</w:t>
                </w:r>
              </w:sdtContent>
            </w:sdt>
            <w:r w:rsidR="007978EB" w:rsidRPr="001B3313">
              <w:rPr>
                <w:rFonts w:ascii="Marianne" w:hAnsi="Marianne" w:cs="Segoe UI"/>
              </w:rPr>
              <w:t>Paramédical</w:t>
            </w:r>
          </w:p>
          <w:p w14:paraId="168FA349" w14:textId="77777777" w:rsidR="007978EB" w:rsidRPr="001B3313" w:rsidRDefault="001C3172" w:rsidP="00712E4D">
            <w:pPr>
              <w:tabs>
                <w:tab w:val="left" w:pos="3123"/>
              </w:tabs>
              <w:spacing w:before="120" w:after="120"/>
              <w:rPr>
                <w:rFonts w:ascii="Marianne" w:hAnsi="Marianne" w:cs="Segoe UI"/>
              </w:rPr>
            </w:pPr>
            <w:sdt>
              <w:sdtPr>
                <w:rPr>
                  <w:rFonts w:ascii="Marianne" w:hAnsi="Marianne" w:cs="Segoe UI"/>
                </w:rPr>
                <w:id w:val="305600928"/>
                <w14:checkbox>
                  <w14:checked w14:val="0"/>
                  <w14:checkedState w14:val="2612" w14:font="MS Gothic"/>
                  <w14:uncheckedState w14:val="2610" w14:font="MS Gothic"/>
                </w14:checkbox>
              </w:sdtPr>
              <w:sdtEndPr/>
              <w:sdtContent>
                <w:r w:rsidR="007978EB" w:rsidRPr="001B3313">
                  <w:rPr>
                    <w:rFonts w:ascii="Segoe UI Symbol" w:eastAsia="MS Gothic" w:hAnsi="Segoe UI Symbol" w:cs="Segoe UI Symbol"/>
                  </w:rPr>
                  <w:t>☐</w:t>
                </w:r>
              </w:sdtContent>
            </w:sdt>
            <w:r w:rsidR="007978EB" w:rsidRPr="001B3313">
              <w:rPr>
                <w:rFonts w:ascii="Marianne" w:hAnsi="Marianne" w:cs="Segoe UI"/>
              </w:rPr>
              <w:t>Social ou médico-social</w:t>
            </w:r>
          </w:p>
          <w:p w14:paraId="1F77DC45" w14:textId="77777777" w:rsidR="007978EB" w:rsidRPr="001B3313" w:rsidRDefault="001C3172" w:rsidP="00712E4D">
            <w:pPr>
              <w:tabs>
                <w:tab w:val="left" w:pos="3123"/>
              </w:tabs>
              <w:spacing w:before="120" w:after="120"/>
              <w:rPr>
                <w:rFonts w:ascii="Marianne" w:hAnsi="Marianne" w:cs="Segoe UI"/>
              </w:rPr>
            </w:pPr>
            <w:sdt>
              <w:sdtPr>
                <w:rPr>
                  <w:rFonts w:ascii="Marianne" w:hAnsi="Marianne" w:cs="Segoe UI"/>
                </w:rPr>
                <w:id w:val="1768423039"/>
                <w14:checkbox>
                  <w14:checked w14:val="0"/>
                  <w14:checkedState w14:val="2612" w14:font="MS Gothic"/>
                  <w14:uncheckedState w14:val="2610" w14:font="MS Gothic"/>
                </w14:checkbox>
              </w:sdtPr>
              <w:sdtEndPr/>
              <w:sdtContent>
                <w:r w:rsidR="007978EB" w:rsidRPr="001B3313">
                  <w:rPr>
                    <w:rFonts w:ascii="Segoe UI Symbol" w:eastAsia="MS Gothic" w:hAnsi="Segoe UI Symbol" w:cs="Segoe UI Symbol"/>
                  </w:rPr>
                  <w:t>☐</w:t>
                </w:r>
              </w:sdtContent>
            </w:sdt>
            <w:r w:rsidR="007978EB" w:rsidRPr="001B3313">
              <w:rPr>
                <w:rFonts w:ascii="Marianne" w:hAnsi="Marianne" w:cs="Segoe UI"/>
              </w:rPr>
              <w:t xml:space="preserve">De la prévention et de la promotion de la santé </w:t>
            </w:r>
          </w:p>
          <w:p w14:paraId="544A181C" w14:textId="77777777" w:rsidR="007978EB" w:rsidRPr="001B3313" w:rsidRDefault="001C3172" w:rsidP="00712E4D">
            <w:pPr>
              <w:tabs>
                <w:tab w:val="left" w:pos="3123"/>
              </w:tabs>
              <w:spacing w:before="120" w:after="120"/>
              <w:rPr>
                <w:rFonts w:ascii="Marianne" w:hAnsi="Marianne" w:cs="Segoe UI"/>
              </w:rPr>
            </w:pPr>
            <w:sdt>
              <w:sdtPr>
                <w:rPr>
                  <w:rFonts w:ascii="Marianne" w:hAnsi="Marianne" w:cs="Segoe UI"/>
                </w:rPr>
                <w:id w:val="-1146738814"/>
                <w14:checkbox>
                  <w14:checked w14:val="0"/>
                  <w14:checkedState w14:val="2612" w14:font="MS Gothic"/>
                  <w14:uncheckedState w14:val="2610" w14:font="MS Gothic"/>
                </w14:checkbox>
              </w:sdtPr>
              <w:sdtEndPr/>
              <w:sdtContent>
                <w:r w:rsidR="007978EB" w:rsidRPr="001B3313">
                  <w:rPr>
                    <w:rFonts w:ascii="Segoe UI Symbol" w:eastAsia="MS Gothic" w:hAnsi="Segoe UI Symbol" w:cs="Segoe UI Symbol"/>
                  </w:rPr>
                  <w:t>☐</w:t>
                </w:r>
              </w:sdtContent>
            </w:sdt>
            <w:r w:rsidR="007978EB" w:rsidRPr="001B3313">
              <w:rPr>
                <w:rFonts w:ascii="Marianne" w:hAnsi="Marianne" w:cs="Segoe UI"/>
              </w:rPr>
              <w:t>De l’éducation/la formation</w:t>
            </w:r>
          </w:p>
          <w:p w14:paraId="398BCA3B" w14:textId="77777777" w:rsidR="007978EB" w:rsidRPr="001B3313" w:rsidRDefault="001C3172" w:rsidP="00712E4D">
            <w:pPr>
              <w:tabs>
                <w:tab w:val="left" w:pos="3123"/>
              </w:tabs>
              <w:spacing w:before="120" w:after="120"/>
              <w:rPr>
                <w:rFonts w:ascii="Marianne" w:hAnsi="Marianne" w:cs="Segoe UI"/>
              </w:rPr>
            </w:pPr>
            <w:sdt>
              <w:sdtPr>
                <w:rPr>
                  <w:rFonts w:ascii="Marianne" w:hAnsi="Marianne" w:cs="Segoe UI"/>
                </w:rPr>
                <w:id w:val="1553723054"/>
                <w14:checkbox>
                  <w14:checked w14:val="0"/>
                  <w14:checkedState w14:val="2612" w14:font="MS Gothic"/>
                  <w14:uncheckedState w14:val="2610" w14:font="MS Gothic"/>
                </w14:checkbox>
              </w:sdtPr>
              <w:sdtEndPr/>
              <w:sdtContent>
                <w:r w:rsidR="007978EB" w:rsidRPr="001B3313">
                  <w:rPr>
                    <w:rFonts w:ascii="Segoe UI Symbol" w:eastAsia="MS Gothic" w:hAnsi="Segoe UI Symbol" w:cs="Segoe UI Symbol"/>
                  </w:rPr>
                  <w:t>☐</w:t>
                </w:r>
              </w:sdtContent>
            </w:sdt>
            <w:r w:rsidR="007978EB" w:rsidRPr="001B3313">
              <w:rPr>
                <w:rFonts w:ascii="Marianne" w:hAnsi="Marianne" w:cs="Segoe UI"/>
              </w:rPr>
              <w:t>De la culture/Loisirs</w:t>
            </w:r>
          </w:p>
          <w:p w14:paraId="42DA0E07" w14:textId="77777777" w:rsidR="007978EB" w:rsidRPr="001B3313" w:rsidRDefault="001C3172" w:rsidP="00712E4D">
            <w:pPr>
              <w:tabs>
                <w:tab w:val="left" w:pos="3123"/>
              </w:tabs>
              <w:spacing w:before="120" w:after="120"/>
              <w:rPr>
                <w:rFonts w:ascii="Marianne" w:hAnsi="Marianne" w:cs="Segoe UI"/>
              </w:rPr>
            </w:pPr>
            <w:sdt>
              <w:sdtPr>
                <w:rPr>
                  <w:rFonts w:ascii="Marianne" w:hAnsi="Marianne" w:cs="Segoe UI"/>
                </w:rPr>
                <w:id w:val="48663624"/>
                <w14:checkbox>
                  <w14:checked w14:val="0"/>
                  <w14:checkedState w14:val="2612" w14:font="MS Gothic"/>
                  <w14:uncheckedState w14:val="2610" w14:font="MS Gothic"/>
                </w14:checkbox>
              </w:sdtPr>
              <w:sdtEndPr/>
              <w:sdtContent>
                <w:r w:rsidR="007978EB" w:rsidRPr="001B3313">
                  <w:rPr>
                    <w:rFonts w:ascii="Segoe UI Symbol" w:eastAsia="MS Gothic" w:hAnsi="Segoe UI Symbol" w:cs="Segoe UI Symbol"/>
                  </w:rPr>
                  <w:t>☐</w:t>
                </w:r>
              </w:sdtContent>
            </w:sdt>
            <w:r w:rsidR="007978EB" w:rsidRPr="001B3313">
              <w:rPr>
                <w:rFonts w:ascii="Marianne" w:hAnsi="Marianne" w:cs="Segoe UI"/>
              </w:rPr>
              <w:t>De l’urbanisme</w:t>
            </w:r>
          </w:p>
          <w:p w14:paraId="4258FF28" w14:textId="77777777" w:rsidR="007978EB" w:rsidRPr="001B3313" w:rsidRDefault="007978EB" w:rsidP="00712E4D">
            <w:pPr>
              <w:spacing w:before="120" w:after="120"/>
              <w:rPr>
                <w:rFonts w:ascii="Marianne" w:hAnsi="Marianne"/>
              </w:rPr>
            </w:pPr>
          </w:p>
        </w:tc>
      </w:tr>
      <w:tr w:rsidR="007978EB" w:rsidRPr="001B3313" w14:paraId="3F23123C" w14:textId="77777777" w:rsidTr="00712E4D">
        <w:tc>
          <w:tcPr>
            <w:tcW w:w="2977" w:type="dxa"/>
          </w:tcPr>
          <w:p w14:paraId="47525DC6" w14:textId="77777777" w:rsidR="007978EB" w:rsidRPr="001B3313" w:rsidRDefault="007978EB" w:rsidP="00712E4D">
            <w:pPr>
              <w:spacing w:before="120" w:after="120"/>
              <w:rPr>
                <w:rFonts w:ascii="Marianne" w:hAnsi="Marianne"/>
                <w:b/>
                <w:bCs/>
              </w:rPr>
            </w:pPr>
            <w:r w:rsidRPr="001B3313">
              <w:rPr>
                <w:rFonts w:ascii="Marianne" w:hAnsi="Marianne"/>
                <w:b/>
                <w:bCs/>
              </w:rPr>
              <w:t>Territoire d’intervention</w:t>
            </w:r>
          </w:p>
          <w:p w14:paraId="3DE4512B" w14:textId="77777777" w:rsidR="007978EB" w:rsidRPr="001B3313" w:rsidRDefault="007978EB" w:rsidP="00712E4D">
            <w:pPr>
              <w:spacing w:before="120" w:after="120"/>
              <w:rPr>
                <w:rFonts w:ascii="Marianne" w:hAnsi="Marianne"/>
                <w:b/>
                <w:bCs/>
              </w:rPr>
            </w:pPr>
            <w:r w:rsidRPr="001B3313">
              <w:rPr>
                <w:rFonts w:ascii="Marianne" w:hAnsi="Marianne"/>
                <w:b/>
                <w:bCs/>
                <w:color w:val="FF0000"/>
              </w:rPr>
              <w:t>(à cocher)</w:t>
            </w:r>
          </w:p>
        </w:tc>
        <w:tc>
          <w:tcPr>
            <w:tcW w:w="2835" w:type="dxa"/>
          </w:tcPr>
          <w:p w14:paraId="7B0AA919" w14:textId="77777777" w:rsidR="007978EB" w:rsidRPr="001B3313" w:rsidRDefault="001C3172" w:rsidP="00712E4D">
            <w:pPr>
              <w:spacing w:before="120" w:after="120"/>
              <w:jc w:val="both"/>
              <w:rPr>
                <w:rFonts w:ascii="Marianne" w:hAnsi="Marianne"/>
              </w:rPr>
            </w:pPr>
            <w:sdt>
              <w:sdtPr>
                <w:rPr>
                  <w:rFonts w:ascii="Marianne" w:hAnsi="Marianne"/>
                </w:rPr>
                <w:id w:val="-15625123"/>
                <w14:checkbox>
                  <w14:checked w14:val="0"/>
                  <w14:checkedState w14:val="2612" w14:font="MS Gothic"/>
                  <w14:uncheckedState w14:val="2610" w14:font="MS Gothic"/>
                </w14:checkbox>
              </w:sdtPr>
              <w:sdtEndPr/>
              <w:sdtContent>
                <w:r w:rsidR="007978EB" w:rsidRPr="001B3313">
                  <w:rPr>
                    <w:rFonts w:ascii="Segoe UI Symbol" w:eastAsia="MS Gothic" w:hAnsi="Segoe UI Symbol" w:cs="Segoe UI Symbol"/>
                  </w:rPr>
                  <w:t>☐</w:t>
                </w:r>
              </w:sdtContent>
            </w:sdt>
            <w:r w:rsidR="007978EB" w:rsidRPr="001B3313">
              <w:rPr>
                <w:rFonts w:ascii="Marianne" w:hAnsi="Marianne"/>
              </w:rPr>
              <w:t>Nord</w:t>
            </w:r>
          </w:p>
          <w:p w14:paraId="6306130D" w14:textId="77777777" w:rsidR="007978EB" w:rsidRPr="001B3313" w:rsidRDefault="001C3172" w:rsidP="00712E4D">
            <w:pPr>
              <w:spacing w:before="120" w:after="120"/>
              <w:jc w:val="both"/>
              <w:rPr>
                <w:rFonts w:ascii="Marianne" w:hAnsi="Marianne"/>
              </w:rPr>
            </w:pPr>
            <w:sdt>
              <w:sdtPr>
                <w:rPr>
                  <w:rFonts w:ascii="Marianne" w:hAnsi="Marianne"/>
                </w:rPr>
                <w:id w:val="16822614"/>
                <w14:checkbox>
                  <w14:checked w14:val="0"/>
                  <w14:checkedState w14:val="2612" w14:font="MS Gothic"/>
                  <w14:uncheckedState w14:val="2610" w14:font="MS Gothic"/>
                </w14:checkbox>
              </w:sdtPr>
              <w:sdtEndPr/>
              <w:sdtContent>
                <w:r w:rsidR="007978EB" w:rsidRPr="001B3313">
                  <w:rPr>
                    <w:rFonts w:ascii="Segoe UI Symbol" w:eastAsia="MS Gothic" w:hAnsi="Segoe UI Symbol" w:cs="Segoe UI Symbol"/>
                  </w:rPr>
                  <w:t>☐</w:t>
                </w:r>
              </w:sdtContent>
            </w:sdt>
            <w:r w:rsidR="007978EB" w:rsidRPr="001B3313">
              <w:rPr>
                <w:rFonts w:ascii="Marianne" w:hAnsi="Marianne"/>
              </w:rPr>
              <w:t>Sud</w:t>
            </w:r>
          </w:p>
          <w:p w14:paraId="7B15B402" w14:textId="77777777" w:rsidR="007978EB" w:rsidRPr="001B3313" w:rsidRDefault="001C3172" w:rsidP="00712E4D">
            <w:pPr>
              <w:spacing w:before="120" w:after="120"/>
              <w:jc w:val="both"/>
              <w:rPr>
                <w:rFonts w:ascii="Marianne" w:hAnsi="Marianne"/>
              </w:rPr>
            </w:pPr>
            <w:sdt>
              <w:sdtPr>
                <w:rPr>
                  <w:rFonts w:ascii="Marianne" w:hAnsi="Marianne"/>
                </w:rPr>
                <w:id w:val="-1837139572"/>
                <w14:checkbox>
                  <w14:checked w14:val="0"/>
                  <w14:checkedState w14:val="2612" w14:font="MS Gothic"/>
                  <w14:uncheckedState w14:val="2610" w14:font="MS Gothic"/>
                </w14:checkbox>
              </w:sdtPr>
              <w:sdtEndPr/>
              <w:sdtContent>
                <w:r w:rsidR="007978EB" w:rsidRPr="001B3313">
                  <w:rPr>
                    <w:rFonts w:ascii="Segoe UI Symbol" w:eastAsia="MS Gothic" w:hAnsi="Segoe UI Symbol" w:cs="Segoe UI Symbol"/>
                  </w:rPr>
                  <w:t>☐</w:t>
                </w:r>
              </w:sdtContent>
            </w:sdt>
            <w:r w:rsidR="007978EB" w:rsidRPr="001B3313">
              <w:rPr>
                <w:rFonts w:ascii="Marianne" w:hAnsi="Marianne"/>
              </w:rPr>
              <w:t>Est</w:t>
            </w:r>
          </w:p>
          <w:p w14:paraId="0AA7AC36" w14:textId="77777777" w:rsidR="007978EB" w:rsidRPr="001B3313" w:rsidRDefault="001C3172" w:rsidP="00712E4D">
            <w:pPr>
              <w:spacing w:before="120" w:after="120"/>
              <w:jc w:val="both"/>
              <w:rPr>
                <w:rFonts w:ascii="Marianne" w:hAnsi="Marianne"/>
              </w:rPr>
            </w:pPr>
            <w:sdt>
              <w:sdtPr>
                <w:rPr>
                  <w:rFonts w:ascii="Marianne" w:hAnsi="Marianne"/>
                </w:rPr>
                <w:id w:val="1069231000"/>
                <w14:checkbox>
                  <w14:checked w14:val="0"/>
                  <w14:checkedState w14:val="2612" w14:font="MS Gothic"/>
                  <w14:uncheckedState w14:val="2610" w14:font="MS Gothic"/>
                </w14:checkbox>
              </w:sdtPr>
              <w:sdtEndPr/>
              <w:sdtContent>
                <w:r w:rsidR="007978EB" w:rsidRPr="001B3313">
                  <w:rPr>
                    <w:rFonts w:ascii="Segoe UI Symbol" w:eastAsia="MS Gothic" w:hAnsi="Segoe UI Symbol" w:cs="Segoe UI Symbol"/>
                  </w:rPr>
                  <w:t>☐</w:t>
                </w:r>
              </w:sdtContent>
            </w:sdt>
            <w:r w:rsidR="007978EB" w:rsidRPr="001B3313">
              <w:rPr>
                <w:rFonts w:ascii="Marianne" w:hAnsi="Marianne"/>
              </w:rPr>
              <w:t>Ouest</w:t>
            </w:r>
          </w:p>
        </w:tc>
        <w:tc>
          <w:tcPr>
            <w:tcW w:w="4961" w:type="dxa"/>
          </w:tcPr>
          <w:p w14:paraId="5D865447" w14:textId="77777777" w:rsidR="007978EB" w:rsidRPr="001B3313" w:rsidRDefault="001C3172" w:rsidP="00712E4D">
            <w:pPr>
              <w:spacing w:before="120" w:after="120"/>
              <w:jc w:val="both"/>
              <w:rPr>
                <w:rFonts w:ascii="Marianne" w:hAnsi="Marianne" w:cs="Segoe UI"/>
              </w:rPr>
            </w:pPr>
            <w:sdt>
              <w:sdtPr>
                <w:rPr>
                  <w:rFonts w:ascii="Marianne" w:hAnsi="Marianne" w:cs="Segoe UI"/>
                </w:rPr>
                <w:id w:val="-1016227823"/>
                <w14:checkbox>
                  <w14:checked w14:val="0"/>
                  <w14:checkedState w14:val="2612" w14:font="MS Gothic"/>
                  <w14:uncheckedState w14:val="2610" w14:font="MS Gothic"/>
                </w14:checkbox>
              </w:sdtPr>
              <w:sdtEndPr/>
              <w:sdtContent>
                <w:r w:rsidR="007978EB" w:rsidRPr="001B3313">
                  <w:rPr>
                    <w:rFonts w:ascii="Segoe UI Symbol" w:eastAsia="MS Gothic" w:hAnsi="Segoe UI Symbol" w:cs="Segoe UI Symbol"/>
                  </w:rPr>
                  <w:t>☐</w:t>
                </w:r>
              </w:sdtContent>
            </w:sdt>
            <w:r w:rsidR="007978EB" w:rsidRPr="001B3313">
              <w:rPr>
                <w:rFonts w:ascii="Marianne" w:hAnsi="Marianne" w:cs="Segoe UI"/>
              </w:rPr>
              <w:t>L’action vise uniquement des professionnels/résidents/usagers de votre structure</w:t>
            </w:r>
          </w:p>
          <w:p w14:paraId="055C1EA2" w14:textId="77777777" w:rsidR="007978EB" w:rsidRPr="001B3313" w:rsidRDefault="001C3172" w:rsidP="00712E4D">
            <w:pPr>
              <w:spacing w:before="120" w:after="120"/>
              <w:jc w:val="both"/>
              <w:rPr>
                <w:rFonts w:ascii="Marianne" w:hAnsi="Marianne" w:cs="Segoe UI"/>
              </w:rPr>
            </w:pPr>
            <w:sdt>
              <w:sdtPr>
                <w:rPr>
                  <w:rFonts w:ascii="Marianne" w:hAnsi="Marianne" w:cs="Segoe UI"/>
                </w:rPr>
                <w:id w:val="634831156"/>
                <w14:checkbox>
                  <w14:checked w14:val="0"/>
                  <w14:checkedState w14:val="2612" w14:font="MS Gothic"/>
                  <w14:uncheckedState w14:val="2610" w14:font="MS Gothic"/>
                </w14:checkbox>
              </w:sdtPr>
              <w:sdtEndPr/>
              <w:sdtContent>
                <w:r w:rsidR="007978EB" w:rsidRPr="001B3313">
                  <w:rPr>
                    <w:rFonts w:ascii="Segoe UI Symbol" w:eastAsia="MS Gothic" w:hAnsi="Segoe UI Symbol" w:cs="Segoe UI Symbol"/>
                  </w:rPr>
                  <w:t>☐</w:t>
                </w:r>
              </w:sdtContent>
            </w:sdt>
            <w:r w:rsidR="007978EB" w:rsidRPr="001B3313">
              <w:rPr>
                <w:rFonts w:ascii="Marianne" w:hAnsi="Marianne" w:cs="Segoe UI"/>
              </w:rPr>
              <w:t>L’action vise les professionnels/habitants d’un ou plusieurs quartier(s)</w:t>
            </w:r>
          </w:p>
          <w:p w14:paraId="3A0FE37A" w14:textId="77777777" w:rsidR="007978EB" w:rsidRPr="001B3313" w:rsidRDefault="001C3172" w:rsidP="00712E4D">
            <w:pPr>
              <w:spacing w:before="120" w:after="120"/>
              <w:jc w:val="both"/>
              <w:rPr>
                <w:rFonts w:ascii="Marianne" w:hAnsi="Marianne" w:cs="Segoe UI"/>
              </w:rPr>
            </w:pPr>
            <w:sdt>
              <w:sdtPr>
                <w:rPr>
                  <w:rFonts w:ascii="Marianne" w:hAnsi="Marianne" w:cs="Segoe UI"/>
                </w:rPr>
                <w:id w:val="1163358302"/>
                <w14:checkbox>
                  <w14:checked w14:val="0"/>
                  <w14:checkedState w14:val="2612" w14:font="MS Gothic"/>
                  <w14:uncheckedState w14:val="2610" w14:font="MS Gothic"/>
                </w14:checkbox>
              </w:sdtPr>
              <w:sdtEndPr/>
              <w:sdtContent>
                <w:r w:rsidR="007978EB" w:rsidRPr="001B3313">
                  <w:rPr>
                    <w:rFonts w:ascii="Segoe UI Symbol" w:eastAsia="MS Gothic" w:hAnsi="Segoe UI Symbol" w:cs="Segoe UI Symbol"/>
                  </w:rPr>
                  <w:t>☐</w:t>
                </w:r>
              </w:sdtContent>
            </w:sdt>
            <w:r w:rsidR="007978EB" w:rsidRPr="001B3313">
              <w:rPr>
                <w:rFonts w:ascii="Marianne" w:hAnsi="Marianne" w:cs="Segoe UI"/>
              </w:rPr>
              <w:t>L’action vise les professionnels/habitants de la commune/intercommunalité</w:t>
            </w:r>
          </w:p>
          <w:p w14:paraId="0E9682C2" w14:textId="77777777" w:rsidR="007978EB" w:rsidRPr="001B3313" w:rsidRDefault="001C3172" w:rsidP="00712E4D">
            <w:pPr>
              <w:spacing w:before="120" w:after="120"/>
              <w:jc w:val="both"/>
              <w:rPr>
                <w:rFonts w:ascii="Marianne" w:hAnsi="Marianne"/>
              </w:rPr>
            </w:pPr>
            <w:sdt>
              <w:sdtPr>
                <w:rPr>
                  <w:rFonts w:ascii="Marianne" w:hAnsi="Marianne"/>
                </w:rPr>
                <w:id w:val="645319502"/>
                <w14:checkbox>
                  <w14:checked w14:val="0"/>
                  <w14:checkedState w14:val="2612" w14:font="MS Gothic"/>
                  <w14:uncheckedState w14:val="2610" w14:font="MS Gothic"/>
                </w14:checkbox>
              </w:sdtPr>
              <w:sdtEndPr/>
              <w:sdtContent>
                <w:r w:rsidR="007978EB" w:rsidRPr="001B3313">
                  <w:rPr>
                    <w:rFonts w:ascii="Segoe UI Symbol" w:eastAsia="MS Gothic" w:hAnsi="Segoe UI Symbol" w:cs="Segoe UI Symbol"/>
                  </w:rPr>
                  <w:t>☐</w:t>
                </w:r>
              </w:sdtContent>
            </w:sdt>
            <w:r w:rsidR="007978EB" w:rsidRPr="001B3313">
              <w:rPr>
                <w:rFonts w:ascii="Marianne" w:hAnsi="Marianne"/>
              </w:rPr>
              <w:t>L’action vise les professionnels/habitants du département</w:t>
            </w:r>
          </w:p>
        </w:tc>
      </w:tr>
      <w:tr w:rsidR="007978EB" w:rsidRPr="001B3313" w14:paraId="7FC24CA1" w14:textId="77777777" w:rsidTr="00712E4D">
        <w:tc>
          <w:tcPr>
            <w:tcW w:w="2977" w:type="dxa"/>
          </w:tcPr>
          <w:p w14:paraId="3F7F65C2" w14:textId="77777777" w:rsidR="007978EB" w:rsidRPr="001B3313" w:rsidRDefault="007978EB" w:rsidP="00712E4D">
            <w:pPr>
              <w:spacing w:before="120" w:after="120"/>
              <w:rPr>
                <w:rFonts w:ascii="Marianne" w:hAnsi="Marianne"/>
                <w:b/>
                <w:bCs/>
              </w:rPr>
            </w:pPr>
            <w:r w:rsidRPr="001B3313">
              <w:rPr>
                <w:rFonts w:ascii="Marianne" w:hAnsi="Marianne"/>
                <w:b/>
                <w:bCs/>
              </w:rPr>
              <w:t>Indicateurs</w:t>
            </w:r>
          </w:p>
          <w:p w14:paraId="156F94C7" w14:textId="77777777" w:rsidR="007978EB" w:rsidRPr="001B3313" w:rsidRDefault="007978EB" w:rsidP="00712E4D">
            <w:pPr>
              <w:spacing w:before="120" w:after="120"/>
              <w:rPr>
                <w:rFonts w:ascii="Marianne" w:hAnsi="Marianne"/>
                <w:b/>
                <w:bCs/>
              </w:rPr>
            </w:pPr>
            <w:r w:rsidRPr="001B3313">
              <w:rPr>
                <w:rFonts w:ascii="Marianne" w:hAnsi="Marianne"/>
                <w:b/>
                <w:bCs/>
                <w:color w:val="FF0000"/>
              </w:rPr>
              <w:t>(à remplir)</w:t>
            </w:r>
          </w:p>
        </w:tc>
        <w:tc>
          <w:tcPr>
            <w:tcW w:w="7796" w:type="dxa"/>
            <w:gridSpan w:val="2"/>
          </w:tcPr>
          <w:p w14:paraId="03DD0B38" w14:textId="77777777" w:rsidR="008D1B85" w:rsidRPr="001B3313" w:rsidRDefault="008D1B85" w:rsidP="00712E4D">
            <w:pPr>
              <w:spacing w:before="120" w:after="120"/>
              <w:rPr>
                <w:rFonts w:ascii="Marianne" w:hAnsi="Marianne"/>
              </w:rPr>
            </w:pPr>
            <w:r w:rsidRPr="001B3313">
              <w:rPr>
                <w:rFonts w:ascii="Marianne" w:hAnsi="Marianne"/>
              </w:rPr>
              <w:t>Nombre d’outils distribués</w:t>
            </w:r>
            <w:r w:rsidR="00440657" w:rsidRPr="001B3313">
              <w:rPr>
                <w:rFonts w:ascii="Marianne" w:hAnsi="Marianne"/>
              </w:rPr>
              <w:t xml:space="preserve"> au bénéfice de la population : </w:t>
            </w:r>
          </w:p>
          <w:p w14:paraId="7209DF24" w14:textId="7A66BEA6" w:rsidR="0010000A" w:rsidRPr="001B3313" w:rsidRDefault="0010000A" w:rsidP="00712E4D">
            <w:pPr>
              <w:spacing w:before="120" w:after="120"/>
              <w:rPr>
                <w:rFonts w:ascii="Marianne" w:hAnsi="Marianne"/>
              </w:rPr>
            </w:pPr>
            <w:r w:rsidRPr="001B3313">
              <w:rPr>
                <w:rFonts w:ascii="Marianne" w:hAnsi="Marianne"/>
              </w:rPr>
              <w:t xml:space="preserve">Type de campagne relayée : </w:t>
            </w:r>
          </w:p>
        </w:tc>
      </w:tr>
      <w:tr w:rsidR="007978EB" w:rsidRPr="001B3313" w14:paraId="25599DD7" w14:textId="77777777" w:rsidTr="00712E4D">
        <w:tc>
          <w:tcPr>
            <w:tcW w:w="2977" w:type="dxa"/>
          </w:tcPr>
          <w:p w14:paraId="5C02B3B3" w14:textId="77777777" w:rsidR="007978EB" w:rsidRPr="001B3313" w:rsidRDefault="007978EB" w:rsidP="00712E4D">
            <w:pPr>
              <w:spacing w:before="120" w:after="120"/>
              <w:rPr>
                <w:rFonts w:ascii="Marianne" w:hAnsi="Marianne"/>
                <w:b/>
                <w:bCs/>
              </w:rPr>
            </w:pPr>
            <w:r w:rsidRPr="001B3313">
              <w:rPr>
                <w:rFonts w:ascii="Marianne" w:hAnsi="Marianne"/>
                <w:b/>
                <w:bCs/>
              </w:rPr>
              <w:t>Commentaires / informations complémentaires</w:t>
            </w:r>
          </w:p>
        </w:tc>
        <w:tc>
          <w:tcPr>
            <w:tcW w:w="7796" w:type="dxa"/>
            <w:gridSpan w:val="2"/>
          </w:tcPr>
          <w:p w14:paraId="6EB4B390" w14:textId="77777777" w:rsidR="007978EB" w:rsidRPr="001B3313" w:rsidRDefault="007978EB" w:rsidP="00712E4D">
            <w:pPr>
              <w:spacing w:before="120" w:after="120"/>
              <w:rPr>
                <w:rFonts w:ascii="Marianne" w:hAnsi="Marianne"/>
              </w:rPr>
            </w:pPr>
          </w:p>
        </w:tc>
      </w:tr>
    </w:tbl>
    <w:p w14:paraId="5436DB8F" w14:textId="77777777" w:rsidR="00C06E21" w:rsidRDefault="00C06E21" w:rsidP="00C06E21">
      <w:pPr>
        <w:tabs>
          <w:tab w:val="left" w:pos="1104"/>
        </w:tabs>
        <w:rPr>
          <w:rFonts w:ascii="Marianne" w:hAnsi="Marianne"/>
        </w:rPr>
      </w:pPr>
    </w:p>
    <w:p w14:paraId="0FE160F5" w14:textId="77777777" w:rsidR="00C06E21" w:rsidRDefault="00C06E21" w:rsidP="00C06E21">
      <w:pPr>
        <w:tabs>
          <w:tab w:val="left" w:pos="1104"/>
        </w:tabs>
        <w:rPr>
          <w:rFonts w:ascii="Marianne" w:hAnsi="Marianne"/>
        </w:rPr>
      </w:pPr>
    </w:p>
    <w:p w14:paraId="4CE56AE4" w14:textId="77777777" w:rsidR="00C06E21" w:rsidRDefault="00C06E21" w:rsidP="00C06E21">
      <w:pPr>
        <w:tabs>
          <w:tab w:val="left" w:pos="1104"/>
        </w:tabs>
        <w:rPr>
          <w:rFonts w:ascii="Marianne" w:hAnsi="Marianne"/>
        </w:rPr>
      </w:pPr>
    </w:p>
    <w:p w14:paraId="4BA81A9F" w14:textId="77777777" w:rsidR="00C06E21" w:rsidRDefault="00C06E21" w:rsidP="00C06E21">
      <w:pPr>
        <w:tabs>
          <w:tab w:val="left" w:pos="1104"/>
        </w:tabs>
        <w:rPr>
          <w:rFonts w:ascii="Marianne" w:hAnsi="Marianne"/>
        </w:rPr>
      </w:pPr>
    </w:p>
    <w:p w14:paraId="4F8CFD0D" w14:textId="77777777" w:rsidR="00C06E21" w:rsidRDefault="00C06E21" w:rsidP="00C06E21">
      <w:pPr>
        <w:tabs>
          <w:tab w:val="left" w:pos="1104"/>
        </w:tabs>
        <w:rPr>
          <w:rFonts w:ascii="Marianne" w:hAnsi="Marianne"/>
        </w:rPr>
      </w:pPr>
    </w:p>
    <w:p w14:paraId="710CA991" w14:textId="77777777" w:rsidR="00C06E21" w:rsidRDefault="00C06E21" w:rsidP="00C06E21">
      <w:pPr>
        <w:tabs>
          <w:tab w:val="left" w:pos="1104"/>
        </w:tabs>
        <w:rPr>
          <w:rFonts w:ascii="Marianne" w:hAnsi="Marianne"/>
        </w:rPr>
      </w:pPr>
    </w:p>
    <w:p w14:paraId="51ECC32C" w14:textId="77777777" w:rsidR="00C06E21" w:rsidRDefault="00C06E21" w:rsidP="00C06E21">
      <w:pPr>
        <w:tabs>
          <w:tab w:val="left" w:pos="1104"/>
        </w:tabs>
        <w:rPr>
          <w:rFonts w:ascii="Marianne" w:hAnsi="Marianne"/>
        </w:rPr>
      </w:pPr>
    </w:p>
    <w:tbl>
      <w:tblPr>
        <w:tblStyle w:val="Grilledutableau"/>
        <w:tblW w:w="10773" w:type="dxa"/>
        <w:tblInd w:w="-1139" w:type="dxa"/>
        <w:tblLook w:val="04A0" w:firstRow="1" w:lastRow="0" w:firstColumn="1" w:lastColumn="0" w:noHBand="0" w:noVBand="1"/>
      </w:tblPr>
      <w:tblGrid>
        <w:gridCol w:w="2977"/>
        <w:gridCol w:w="2835"/>
        <w:gridCol w:w="4961"/>
      </w:tblGrid>
      <w:tr w:rsidR="00447D4D" w:rsidRPr="001B3313" w14:paraId="28C25C6B" w14:textId="77777777" w:rsidTr="00712E4D">
        <w:tc>
          <w:tcPr>
            <w:tcW w:w="2977" w:type="dxa"/>
          </w:tcPr>
          <w:p w14:paraId="4B92364E" w14:textId="4AD516B3" w:rsidR="00447D4D" w:rsidRPr="001B3313" w:rsidRDefault="00447D4D" w:rsidP="00712E4D">
            <w:pPr>
              <w:spacing w:before="120" w:after="120"/>
              <w:rPr>
                <w:rFonts w:ascii="Marianne" w:hAnsi="Marianne"/>
                <w:b/>
                <w:bCs/>
              </w:rPr>
            </w:pPr>
            <w:r w:rsidRPr="001B3313">
              <w:rPr>
                <w:rFonts w:ascii="Marianne" w:hAnsi="Marianne"/>
                <w:b/>
                <w:bCs/>
              </w:rPr>
              <w:t>Objectif de la fiche action 5 de la feuille de route territoriale MILDECA Mayotte 2023 – 2027</w:t>
            </w:r>
          </w:p>
        </w:tc>
        <w:tc>
          <w:tcPr>
            <w:tcW w:w="7796" w:type="dxa"/>
            <w:gridSpan w:val="2"/>
          </w:tcPr>
          <w:p w14:paraId="433A25A1" w14:textId="2C627AE0" w:rsidR="00447D4D" w:rsidRPr="001B3313" w:rsidRDefault="00DA3D45" w:rsidP="00712E4D">
            <w:pPr>
              <w:spacing w:before="120" w:after="120"/>
              <w:jc w:val="both"/>
              <w:rPr>
                <w:rFonts w:ascii="Marianne" w:hAnsi="Marianne"/>
              </w:rPr>
            </w:pPr>
            <w:r w:rsidRPr="001B3313">
              <w:rPr>
                <w:rFonts w:ascii="Marianne" w:hAnsi="Marianne"/>
              </w:rPr>
              <w:t>Mener des actions spécifiques de sensibilisation et d’accompagnement en faveur des publics spécifiques et/ou vulnérables</w:t>
            </w:r>
          </w:p>
        </w:tc>
      </w:tr>
      <w:tr w:rsidR="00447D4D" w:rsidRPr="001B3313" w14:paraId="75D55B77" w14:textId="77777777" w:rsidTr="00712E4D">
        <w:tc>
          <w:tcPr>
            <w:tcW w:w="2977" w:type="dxa"/>
          </w:tcPr>
          <w:p w14:paraId="436040EC" w14:textId="77777777" w:rsidR="00447D4D" w:rsidRPr="001B3313" w:rsidRDefault="00447D4D" w:rsidP="00712E4D">
            <w:pPr>
              <w:spacing w:before="120" w:after="120"/>
              <w:rPr>
                <w:rFonts w:ascii="Marianne" w:hAnsi="Marianne"/>
                <w:b/>
                <w:bCs/>
              </w:rPr>
            </w:pPr>
            <w:r w:rsidRPr="001B3313">
              <w:rPr>
                <w:rFonts w:ascii="Marianne" w:hAnsi="Marianne"/>
                <w:b/>
                <w:bCs/>
              </w:rPr>
              <w:t>Description de l’action</w:t>
            </w:r>
          </w:p>
          <w:p w14:paraId="5EA78595" w14:textId="77777777" w:rsidR="00447D4D" w:rsidRPr="001B3313" w:rsidRDefault="00447D4D" w:rsidP="00712E4D">
            <w:pPr>
              <w:spacing w:before="120" w:after="120"/>
              <w:rPr>
                <w:rFonts w:ascii="Marianne" w:hAnsi="Marianne"/>
                <w:b/>
                <w:bCs/>
              </w:rPr>
            </w:pPr>
            <w:r w:rsidRPr="001B3313">
              <w:rPr>
                <w:rFonts w:ascii="Marianne" w:hAnsi="Marianne"/>
                <w:b/>
                <w:bCs/>
                <w:color w:val="FF0000"/>
              </w:rPr>
              <w:t>(à cocher)</w:t>
            </w:r>
          </w:p>
        </w:tc>
        <w:tc>
          <w:tcPr>
            <w:tcW w:w="7796" w:type="dxa"/>
            <w:gridSpan w:val="2"/>
          </w:tcPr>
          <w:p w14:paraId="5BBC9BE4" w14:textId="1FBCA63A" w:rsidR="00447D4D" w:rsidRPr="001B3313" w:rsidRDefault="00447D4D" w:rsidP="00712E4D">
            <w:pPr>
              <w:spacing w:before="120" w:after="120"/>
              <w:rPr>
                <w:rFonts w:ascii="Marianne" w:hAnsi="Marianne"/>
              </w:rPr>
            </w:pPr>
            <w:r w:rsidRPr="001B3313">
              <w:rPr>
                <w:rFonts w:ascii="Marianne" w:hAnsi="Marianne"/>
              </w:rPr>
              <w:t>Vous avez </w:t>
            </w:r>
            <w:r w:rsidR="00AC5388" w:rsidRPr="001B3313">
              <w:rPr>
                <w:rFonts w:ascii="Marianne" w:hAnsi="Marianne"/>
              </w:rPr>
              <w:t>mis en place des actions en faveur :</w:t>
            </w:r>
          </w:p>
          <w:p w14:paraId="2C907DD5" w14:textId="2DDF7EBE" w:rsidR="00AC5388" w:rsidRPr="001B3313" w:rsidRDefault="001C3172" w:rsidP="00712E4D">
            <w:pPr>
              <w:spacing w:before="120" w:after="120"/>
              <w:rPr>
                <w:rFonts w:ascii="Marianne" w:hAnsi="Marianne"/>
              </w:rPr>
            </w:pPr>
            <w:sdt>
              <w:sdtPr>
                <w:rPr>
                  <w:rFonts w:ascii="Marianne" w:hAnsi="Marianne"/>
                </w:rPr>
                <w:id w:val="1724554746"/>
                <w14:checkbox>
                  <w14:checked w14:val="0"/>
                  <w14:checkedState w14:val="2612" w14:font="MS Gothic"/>
                  <w14:uncheckedState w14:val="2610" w14:font="MS Gothic"/>
                </w14:checkbox>
              </w:sdtPr>
              <w:sdtEndPr/>
              <w:sdtContent>
                <w:r w:rsidR="00AC5388" w:rsidRPr="001B3313">
                  <w:rPr>
                    <w:rFonts w:ascii="MS Gothic" w:eastAsia="MS Gothic" w:hAnsi="MS Gothic" w:hint="eastAsia"/>
                  </w:rPr>
                  <w:t>☐</w:t>
                </w:r>
              </w:sdtContent>
            </w:sdt>
            <w:r w:rsidR="00712E4D" w:rsidRPr="001B3313">
              <w:rPr>
                <w:rFonts w:ascii="Marianne" w:hAnsi="Marianne"/>
              </w:rPr>
              <w:t>Des</w:t>
            </w:r>
            <w:r w:rsidR="00AC5388" w:rsidRPr="001B3313">
              <w:rPr>
                <w:rFonts w:ascii="Marianne" w:hAnsi="Marianne"/>
              </w:rPr>
              <w:t xml:space="preserve"> milieux précaires</w:t>
            </w:r>
          </w:p>
          <w:p w14:paraId="57DD6B2C" w14:textId="1FA9414F" w:rsidR="00AC5388" w:rsidRPr="001B3313" w:rsidRDefault="001C3172" w:rsidP="00712E4D">
            <w:pPr>
              <w:spacing w:before="120" w:after="120"/>
              <w:rPr>
                <w:rFonts w:ascii="Marianne" w:hAnsi="Marianne"/>
              </w:rPr>
            </w:pPr>
            <w:sdt>
              <w:sdtPr>
                <w:rPr>
                  <w:rFonts w:ascii="Marianne" w:hAnsi="Marianne"/>
                </w:rPr>
                <w:id w:val="-1854412519"/>
                <w14:checkbox>
                  <w14:checked w14:val="0"/>
                  <w14:checkedState w14:val="2612" w14:font="MS Gothic"/>
                  <w14:uncheckedState w14:val="2610" w14:font="MS Gothic"/>
                </w14:checkbox>
              </w:sdtPr>
              <w:sdtEndPr/>
              <w:sdtContent>
                <w:r w:rsidR="00AC5388" w:rsidRPr="001B3313">
                  <w:rPr>
                    <w:rFonts w:ascii="MS Gothic" w:eastAsia="MS Gothic" w:hAnsi="MS Gothic" w:hint="eastAsia"/>
                  </w:rPr>
                  <w:t>☐</w:t>
                </w:r>
              </w:sdtContent>
            </w:sdt>
            <w:r w:rsidR="00712E4D" w:rsidRPr="001B3313">
              <w:rPr>
                <w:rFonts w:ascii="Marianne" w:hAnsi="Marianne"/>
              </w:rPr>
              <w:t>Des</w:t>
            </w:r>
            <w:r w:rsidR="00AC5388" w:rsidRPr="001B3313">
              <w:rPr>
                <w:rFonts w:ascii="Marianne" w:hAnsi="Marianne"/>
              </w:rPr>
              <w:t xml:space="preserve"> mineurs relevant de l’ASE</w:t>
            </w:r>
          </w:p>
          <w:p w14:paraId="238664CA" w14:textId="1B96964B" w:rsidR="00447D4D" w:rsidRPr="001B3313" w:rsidRDefault="001C3172" w:rsidP="00712E4D">
            <w:pPr>
              <w:spacing w:before="120" w:after="120"/>
              <w:rPr>
                <w:rFonts w:ascii="Marianne" w:hAnsi="Marianne"/>
              </w:rPr>
            </w:pPr>
            <w:sdt>
              <w:sdtPr>
                <w:rPr>
                  <w:rFonts w:ascii="Marianne" w:hAnsi="Marianne"/>
                </w:rPr>
                <w:id w:val="152119038"/>
                <w14:checkbox>
                  <w14:checked w14:val="0"/>
                  <w14:checkedState w14:val="2612" w14:font="MS Gothic"/>
                  <w14:uncheckedState w14:val="2610" w14:font="MS Gothic"/>
                </w14:checkbox>
              </w:sdtPr>
              <w:sdtEndPr/>
              <w:sdtContent>
                <w:r w:rsidR="00AC5388" w:rsidRPr="001B3313">
                  <w:rPr>
                    <w:rFonts w:ascii="MS Gothic" w:eastAsia="MS Gothic" w:hAnsi="MS Gothic" w:hint="eastAsia"/>
                  </w:rPr>
                  <w:t>☐</w:t>
                </w:r>
              </w:sdtContent>
            </w:sdt>
            <w:r w:rsidR="00712E4D">
              <w:rPr>
                <w:rFonts w:ascii="Marianne" w:hAnsi="Marianne"/>
              </w:rPr>
              <w:t>De</w:t>
            </w:r>
            <w:r w:rsidR="00AC5388" w:rsidRPr="001B3313">
              <w:rPr>
                <w:rFonts w:ascii="Marianne" w:hAnsi="Marianne"/>
              </w:rPr>
              <w:t>s personnes sous-main de justice</w:t>
            </w:r>
          </w:p>
        </w:tc>
      </w:tr>
      <w:tr w:rsidR="00447D4D" w:rsidRPr="001B3313" w14:paraId="49AF0927" w14:textId="77777777" w:rsidTr="00712E4D">
        <w:tc>
          <w:tcPr>
            <w:tcW w:w="2977" w:type="dxa"/>
          </w:tcPr>
          <w:p w14:paraId="1522EC61" w14:textId="354AA873" w:rsidR="00447D4D" w:rsidRPr="001B3313" w:rsidRDefault="00447D4D" w:rsidP="00712E4D">
            <w:pPr>
              <w:spacing w:before="120" w:after="120"/>
              <w:rPr>
                <w:rFonts w:ascii="Marianne" w:hAnsi="Marianne"/>
                <w:b/>
                <w:bCs/>
              </w:rPr>
            </w:pPr>
            <w:r w:rsidRPr="001B3313">
              <w:rPr>
                <w:rFonts w:ascii="Marianne" w:hAnsi="Marianne"/>
                <w:b/>
                <w:bCs/>
              </w:rPr>
              <w:lastRenderedPageBreak/>
              <w:t>Complément sur l</w:t>
            </w:r>
            <w:r w:rsidR="00712E4D">
              <w:rPr>
                <w:rFonts w:ascii="Marianne" w:hAnsi="Marianne"/>
                <w:b/>
                <w:bCs/>
              </w:rPr>
              <w:t>a</w:t>
            </w:r>
            <w:r w:rsidRPr="001B3313">
              <w:rPr>
                <w:rFonts w:ascii="Marianne" w:hAnsi="Marianne"/>
                <w:b/>
                <w:bCs/>
              </w:rPr>
              <w:t xml:space="preserve"> description de l’action</w:t>
            </w:r>
          </w:p>
          <w:p w14:paraId="77D2FA5C" w14:textId="77777777" w:rsidR="00447D4D" w:rsidRPr="001B3313" w:rsidRDefault="00447D4D" w:rsidP="00712E4D">
            <w:pPr>
              <w:spacing w:before="120" w:after="120"/>
              <w:rPr>
                <w:rFonts w:ascii="Marianne" w:hAnsi="Marianne"/>
                <w:b/>
                <w:bCs/>
              </w:rPr>
            </w:pPr>
            <w:r w:rsidRPr="001B3313">
              <w:rPr>
                <w:rFonts w:ascii="Marianne" w:hAnsi="Marianne"/>
                <w:b/>
                <w:bCs/>
                <w:color w:val="FF0000"/>
              </w:rPr>
              <w:t>(à remplir)</w:t>
            </w:r>
          </w:p>
        </w:tc>
        <w:tc>
          <w:tcPr>
            <w:tcW w:w="7796" w:type="dxa"/>
            <w:gridSpan w:val="2"/>
          </w:tcPr>
          <w:p w14:paraId="73DB934E" w14:textId="77777777" w:rsidR="00447D4D" w:rsidRPr="001B3313" w:rsidRDefault="00447D4D" w:rsidP="00712E4D">
            <w:pPr>
              <w:spacing w:before="120" w:after="120"/>
              <w:rPr>
                <w:rFonts w:ascii="Marianne" w:hAnsi="Marianne"/>
              </w:rPr>
            </w:pPr>
          </w:p>
        </w:tc>
      </w:tr>
      <w:tr w:rsidR="00447D4D" w:rsidRPr="001B3313" w14:paraId="27DF615A" w14:textId="77777777" w:rsidTr="00712E4D">
        <w:tc>
          <w:tcPr>
            <w:tcW w:w="2977" w:type="dxa"/>
          </w:tcPr>
          <w:p w14:paraId="5AFEF3B5" w14:textId="2DFB5E6A" w:rsidR="00447D4D" w:rsidRPr="001B3313" w:rsidRDefault="00447D4D" w:rsidP="00712E4D">
            <w:pPr>
              <w:spacing w:before="120" w:after="120"/>
              <w:rPr>
                <w:rFonts w:ascii="Marianne" w:hAnsi="Marianne"/>
                <w:b/>
                <w:bCs/>
              </w:rPr>
            </w:pPr>
            <w:r w:rsidRPr="001B3313">
              <w:rPr>
                <w:rFonts w:ascii="Marianne" w:hAnsi="Marianne"/>
                <w:b/>
                <w:bCs/>
              </w:rPr>
              <w:t xml:space="preserve">Public </w:t>
            </w:r>
            <w:r w:rsidR="005849A4" w:rsidRPr="001B3313">
              <w:rPr>
                <w:rFonts w:ascii="Marianne" w:hAnsi="Marianne"/>
                <w:b/>
                <w:bCs/>
              </w:rPr>
              <w:t>touché par l’action</w:t>
            </w:r>
          </w:p>
          <w:p w14:paraId="01D85F18" w14:textId="77777777" w:rsidR="00447D4D" w:rsidRPr="001B3313" w:rsidRDefault="00447D4D" w:rsidP="00712E4D">
            <w:pPr>
              <w:spacing w:before="120" w:after="120"/>
              <w:rPr>
                <w:rFonts w:ascii="Marianne" w:hAnsi="Marianne"/>
                <w:b/>
                <w:bCs/>
              </w:rPr>
            </w:pPr>
            <w:r w:rsidRPr="001B3313">
              <w:rPr>
                <w:rFonts w:ascii="Marianne" w:hAnsi="Marianne"/>
                <w:b/>
                <w:bCs/>
                <w:color w:val="FF0000"/>
              </w:rPr>
              <w:t>(à cocher)</w:t>
            </w:r>
          </w:p>
        </w:tc>
        <w:tc>
          <w:tcPr>
            <w:tcW w:w="2835" w:type="dxa"/>
          </w:tcPr>
          <w:p w14:paraId="64C4C441" w14:textId="77777777" w:rsidR="00447D4D" w:rsidRPr="001B3313" w:rsidRDefault="001C3172" w:rsidP="00712E4D">
            <w:pPr>
              <w:spacing w:before="120" w:after="120"/>
              <w:jc w:val="both"/>
              <w:rPr>
                <w:rFonts w:ascii="Marianne" w:hAnsi="Marianne" w:cs="Segoe UI"/>
              </w:rPr>
            </w:pPr>
            <w:sdt>
              <w:sdtPr>
                <w:rPr>
                  <w:rFonts w:ascii="Marianne" w:hAnsi="Marianne" w:cs="Segoe UI"/>
                </w:rPr>
                <w:id w:val="19449"/>
                <w14:checkbox>
                  <w14:checked w14:val="0"/>
                  <w14:checkedState w14:val="2612" w14:font="MS Gothic"/>
                  <w14:uncheckedState w14:val="2610" w14:font="MS Gothic"/>
                </w14:checkbox>
              </w:sdtPr>
              <w:sdtEndPr/>
              <w:sdtContent>
                <w:r w:rsidR="00447D4D" w:rsidRPr="001B3313">
                  <w:rPr>
                    <w:rFonts w:ascii="Segoe UI Symbol" w:eastAsia="MS Gothic" w:hAnsi="Segoe UI Symbol" w:cs="Segoe UI Symbol"/>
                  </w:rPr>
                  <w:t>☐</w:t>
                </w:r>
              </w:sdtContent>
            </w:sdt>
            <w:r w:rsidR="00447D4D" w:rsidRPr="001B3313">
              <w:rPr>
                <w:rFonts w:ascii="Marianne" w:hAnsi="Marianne" w:cs="Segoe UI"/>
              </w:rPr>
              <w:t>Toute tranche d’âge</w:t>
            </w:r>
          </w:p>
          <w:p w14:paraId="6BA9D5B8" w14:textId="77777777" w:rsidR="00447D4D" w:rsidRPr="001B3313" w:rsidRDefault="001C3172" w:rsidP="00712E4D">
            <w:pPr>
              <w:spacing w:before="120" w:after="120"/>
              <w:jc w:val="both"/>
              <w:rPr>
                <w:rFonts w:ascii="Marianne" w:hAnsi="Marianne" w:cs="Segoe UI"/>
              </w:rPr>
            </w:pPr>
            <w:sdt>
              <w:sdtPr>
                <w:rPr>
                  <w:rFonts w:ascii="Marianne" w:hAnsi="Marianne" w:cs="Segoe UI"/>
                </w:rPr>
                <w:id w:val="-774475449"/>
                <w14:checkbox>
                  <w14:checked w14:val="0"/>
                  <w14:checkedState w14:val="2612" w14:font="MS Gothic"/>
                  <w14:uncheckedState w14:val="2610" w14:font="MS Gothic"/>
                </w14:checkbox>
              </w:sdtPr>
              <w:sdtEndPr/>
              <w:sdtContent>
                <w:r w:rsidR="00447D4D" w:rsidRPr="001B3313">
                  <w:rPr>
                    <w:rFonts w:ascii="Segoe UI Symbol" w:eastAsia="MS Gothic" w:hAnsi="Segoe UI Symbol" w:cs="Segoe UI Symbol"/>
                  </w:rPr>
                  <w:t>☐</w:t>
                </w:r>
              </w:sdtContent>
            </w:sdt>
            <w:r w:rsidR="00447D4D" w:rsidRPr="001B3313">
              <w:rPr>
                <w:rFonts w:ascii="Marianne" w:hAnsi="Marianne" w:cs="Segoe UI"/>
              </w:rPr>
              <w:t xml:space="preserve">Nourrissons (0-2 ans) </w:t>
            </w:r>
          </w:p>
          <w:p w14:paraId="6D78D818" w14:textId="77777777" w:rsidR="00447D4D" w:rsidRPr="001B3313" w:rsidRDefault="001C3172" w:rsidP="00712E4D">
            <w:pPr>
              <w:spacing w:before="120" w:after="120"/>
              <w:jc w:val="both"/>
              <w:rPr>
                <w:rFonts w:ascii="Marianne" w:hAnsi="Marianne" w:cs="Segoe UI"/>
              </w:rPr>
            </w:pPr>
            <w:sdt>
              <w:sdtPr>
                <w:rPr>
                  <w:rFonts w:ascii="Marianne" w:hAnsi="Marianne" w:cs="Segoe UI"/>
                </w:rPr>
                <w:id w:val="100916978"/>
                <w14:checkbox>
                  <w14:checked w14:val="0"/>
                  <w14:checkedState w14:val="2612" w14:font="MS Gothic"/>
                  <w14:uncheckedState w14:val="2610" w14:font="MS Gothic"/>
                </w14:checkbox>
              </w:sdtPr>
              <w:sdtEndPr/>
              <w:sdtContent>
                <w:r w:rsidR="00447D4D" w:rsidRPr="001B3313">
                  <w:rPr>
                    <w:rFonts w:ascii="Segoe UI Symbol" w:eastAsia="MS Gothic" w:hAnsi="Segoe UI Symbol" w:cs="Segoe UI Symbol"/>
                  </w:rPr>
                  <w:t>☐</w:t>
                </w:r>
              </w:sdtContent>
            </w:sdt>
            <w:r w:rsidR="00447D4D" w:rsidRPr="001B3313">
              <w:rPr>
                <w:rFonts w:ascii="Marianne" w:hAnsi="Marianne" w:cs="Segoe UI"/>
              </w:rPr>
              <w:t>Enfants (2-9 ans)</w:t>
            </w:r>
          </w:p>
          <w:p w14:paraId="5007126B" w14:textId="77777777" w:rsidR="00447D4D" w:rsidRPr="001B3313" w:rsidRDefault="001C3172" w:rsidP="00712E4D">
            <w:pPr>
              <w:spacing w:before="120" w:after="120"/>
              <w:jc w:val="both"/>
              <w:rPr>
                <w:rFonts w:ascii="Marianne" w:hAnsi="Marianne" w:cs="Segoe UI"/>
              </w:rPr>
            </w:pPr>
            <w:sdt>
              <w:sdtPr>
                <w:rPr>
                  <w:rFonts w:ascii="Marianne" w:hAnsi="Marianne" w:cs="Segoe UI"/>
                </w:rPr>
                <w:id w:val="1243839591"/>
                <w14:checkbox>
                  <w14:checked w14:val="0"/>
                  <w14:checkedState w14:val="2612" w14:font="MS Gothic"/>
                  <w14:uncheckedState w14:val="2610" w14:font="MS Gothic"/>
                </w14:checkbox>
              </w:sdtPr>
              <w:sdtEndPr/>
              <w:sdtContent>
                <w:r w:rsidR="00447D4D" w:rsidRPr="001B3313">
                  <w:rPr>
                    <w:rFonts w:ascii="Segoe UI Symbol" w:eastAsia="MS Gothic" w:hAnsi="Segoe UI Symbol" w:cs="Segoe UI Symbol"/>
                  </w:rPr>
                  <w:t>☐</w:t>
                </w:r>
              </w:sdtContent>
            </w:sdt>
            <w:r w:rsidR="00447D4D" w:rsidRPr="001B3313">
              <w:rPr>
                <w:rFonts w:ascii="Marianne" w:hAnsi="Marianne" w:cs="Segoe UI"/>
              </w:rPr>
              <w:t>Pré-adolescents (10-12 ans)</w:t>
            </w:r>
          </w:p>
          <w:p w14:paraId="3A5A7CE5" w14:textId="77777777" w:rsidR="00447D4D" w:rsidRPr="001B3313" w:rsidRDefault="001C3172" w:rsidP="00712E4D">
            <w:pPr>
              <w:tabs>
                <w:tab w:val="left" w:pos="3123"/>
              </w:tabs>
              <w:spacing w:before="120" w:after="120"/>
              <w:rPr>
                <w:rFonts w:ascii="Marianne" w:hAnsi="Marianne" w:cs="Segoe UI"/>
              </w:rPr>
            </w:pPr>
            <w:sdt>
              <w:sdtPr>
                <w:rPr>
                  <w:rFonts w:ascii="Marianne" w:hAnsi="Marianne" w:cs="Segoe UI"/>
                </w:rPr>
                <w:id w:val="-475614825"/>
                <w14:checkbox>
                  <w14:checked w14:val="0"/>
                  <w14:checkedState w14:val="2612" w14:font="MS Gothic"/>
                  <w14:uncheckedState w14:val="2610" w14:font="MS Gothic"/>
                </w14:checkbox>
              </w:sdtPr>
              <w:sdtEndPr/>
              <w:sdtContent>
                <w:r w:rsidR="00447D4D" w:rsidRPr="001B3313">
                  <w:rPr>
                    <w:rFonts w:ascii="Segoe UI Symbol" w:eastAsia="MS Gothic" w:hAnsi="Segoe UI Symbol" w:cs="Segoe UI Symbol"/>
                  </w:rPr>
                  <w:t>☐</w:t>
                </w:r>
              </w:sdtContent>
            </w:sdt>
            <w:r w:rsidR="00447D4D" w:rsidRPr="001B3313">
              <w:rPr>
                <w:rFonts w:ascii="Marianne" w:hAnsi="Marianne" w:cs="Segoe UI"/>
              </w:rPr>
              <w:t>Adolescents (13 à 18 ans)</w:t>
            </w:r>
          </w:p>
          <w:p w14:paraId="3C7637DB" w14:textId="77777777" w:rsidR="00447D4D" w:rsidRPr="001B3313" w:rsidRDefault="001C3172" w:rsidP="00712E4D">
            <w:pPr>
              <w:tabs>
                <w:tab w:val="left" w:pos="3123"/>
              </w:tabs>
              <w:spacing w:before="120" w:after="120"/>
              <w:rPr>
                <w:rFonts w:ascii="Marianne" w:hAnsi="Marianne" w:cs="Segoe UI"/>
              </w:rPr>
            </w:pPr>
            <w:sdt>
              <w:sdtPr>
                <w:rPr>
                  <w:rFonts w:ascii="Marianne" w:hAnsi="Marianne" w:cs="Segoe UI"/>
                </w:rPr>
                <w:id w:val="1665042996"/>
                <w14:checkbox>
                  <w14:checked w14:val="0"/>
                  <w14:checkedState w14:val="2612" w14:font="MS Gothic"/>
                  <w14:uncheckedState w14:val="2610" w14:font="MS Gothic"/>
                </w14:checkbox>
              </w:sdtPr>
              <w:sdtEndPr/>
              <w:sdtContent>
                <w:r w:rsidR="00447D4D" w:rsidRPr="001B3313">
                  <w:rPr>
                    <w:rFonts w:ascii="Segoe UI Symbol" w:eastAsia="MS Gothic" w:hAnsi="Segoe UI Symbol" w:cs="Segoe UI Symbol"/>
                  </w:rPr>
                  <w:t>☐</w:t>
                </w:r>
              </w:sdtContent>
            </w:sdt>
            <w:r w:rsidR="00447D4D" w:rsidRPr="001B3313">
              <w:rPr>
                <w:rFonts w:ascii="Marianne" w:hAnsi="Marianne" w:cs="Segoe UI"/>
              </w:rPr>
              <w:t>Jeunes (18 à 25 ans)</w:t>
            </w:r>
          </w:p>
          <w:p w14:paraId="1E499E28" w14:textId="77777777" w:rsidR="00447D4D" w:rsidRPr="001B3313" w:rsidRDefault="001C3172" w:rsidP="00712E4D">
            <w:pPr>
              <w:tabs>
                <w:tab w:val="left" w:pos="3123"/>
              </w:tabs>
              <w:spacing w:before="120" w:after="120"/>
              <w:rPr>
                <w:rFonts w:ascii="Marianne" w:hAnsi="Marianne" w:cs="Segoe UI"/>
              </w:rPr>
            </w:pPr>
            <w:sdt>
              <w:sdtPr>
                <w:rPr>
                  <w:rFonts w:ascii="Marianne" w:hAnsi="Marianne" w:cs="Segoe UI"/>
                </w:rPr>
                <w:id w:val="1577940122"/>
                <w14:checkbox>
                  <w14:checked w14:val="0"/>
                  <w14:checkedState w14:val="2612" w14:font="MS Gothic"/>
                  <w14:uncheckedState w14:val="2610" w14:font="MS Gothic"/>
                </w14:checkbox>
              </w:sdtPr>
              <w:sdtEndPr/>
              <w:sdtContent>
                <w:r w:rsidR="00447D4D" w:rsidRPr="001B3313">
                  <w:rPr>
                    <w:rFonts w:ascii="Segoe UI Symbol" w:eastAsia="MS Gothic" w:hAnsi="Segoe UI Symbol" w:cs="Segoe UI Symbol"/>
                  </w:rPr>
                  <w:t>☐</w:t>
                </w:r>
              </w:sdtContent>
            </w:sdt>
            <w:r w:rsidR="00447D4D" w:rsidRPr="001B3313">
              <w:rPr>
                <w:rFonts w:ascii="Marianne" w:hAnsi="Marianne" w:cs="Segoe UI"/>
              </w:rPr>
              <w:t>Adultes (26 à 55 ans)</w:t>
            </w:r>
          </w:p>
          <w:p w14:paraId="094536F5" w14:textId="77777777" w:rsidR="00447D4D" w:rsidRPr="001B3313" w:rsidRDefault="001C3172" w:rsidP="00712E4D">
            <w:pPr>
              <w:tabs>
                <w:tab w:val="left" w:pos="3123"/>
              </w:tabs>
              <w:spacing w:before="120" w:after="120"/>
              <w:rPr>
                <w:rFonts w:ascii="Marianne" w:hAnsi="Marianne" w:cs="Segoe UI"/>
              </w:rPr>
            </w:pPr>
            <w:sdt>
              <w:sdtPr>
                <w:rPr>
                  <w:rFonts w:ascii="Marianne" w:hAnsi="Marianne" w:cs="Segoe UI"/>
                </w:rPr>
                <w:id w:val="-1996332744"/>
                <w14:checkbox>
                  <w14:checked w14:val="0"/>
                  <w14:checkedState w14:val="2612" w14:font="MS Gothic"/>
                  <w14:uncheckedState w14:val="2610" w14:font="MS Gothic"/>
                </w14:checkbox>
              </w:sdtPr>
              <w:sdtEndPr/>
              <w:sdtContent>
                <w:r w:rsidR="00447D4D" w:rsidRPr="001B3313">
                  <w:rPr>
                    <w:rFonts w:ascii="Segoe UI Symbol" w:eastAsia="MS Gothic" w:hAnsi="Segoe UI Symbol" w:cs="Segoe UI Symbol"/>
                  </w:rPr>
                  <w:t>☐</w:t>
                </w:r>
              </w:sdtContent>
            </w:sdt>
            <w:r w:rsidR="00447D4D" w:rsidRPr="001B3313">
              <w:rPr>
                <w:rFonts w:ascii="Marianne" w:hAnsi="Marianne" w:cs="Segoe UI"/>
              </w:rPr>
              <w:t>Personnes âgées (plus de 55 ans)</w:t>
            </w:r>
          </w:p>
        </w:tc>
        <w:tc>
          <w:tcPr>
            <w:tcW w:w="4961" w:type="dxa"/>
          </w:tcPr>
          <w:p w14:paraId="3F5A00FD" w14:textId="77777777" w:rsidR="00447D4D" w:rsidRPr="001B3313" w:rsidRDefault="00447D4D" w:rsidP="00712E4D">
            <w:pPr>
              <w:tabs>
                <w:tab w:val="left" w:pos="3123"/>
              </w:tabs>
              <w:spacing w:before="120" w:after="120"/>
              <w:rPr>
                <w:rFonts w:ascii="Marianne" w:hAnsi="Marianne" w:cs="Segoe UI"/>
                <w:u w:val="single"/>
              </w:rPr>
            </w:pPr>
            <w:r w:rsidRPr="001B3313">
              <w:rPr>
                <w:rFonts w:ascii="Marianne" w:hAnsi="Marianne" w:cs="Segoe UI"/>
                <w:u w:val="single"/>
              </w:rPr>
              <w:t>Professionnels :</w:t>
            </w:r>
          </w:p>
          <w:p w14:paraId="7AE4B549" w14:textId="77777777" w:rsidR="00447D4D" w:rsidRPr="001B3313" w:rsidRDefault="001C3172" w:rsidP="00712E4D">
            <w:pPr>
              <w:tabs>
                <w:tab w:val="left" w:pos="3123"/>
              </w:tabs>
              <w:spacing w:before="120" w:after="120"/>
              <w:rPr>
                <w:rFonts w:ascii="Marianne" w:hAnsi="Marianne" w:cs="Segoe UI"/>
              </w:rPr>
            </w:pPr>
            <w:sdt>
              <w:sdtPr>
                <w:rPr>
                  <w:rFonts w:ascii="Marianne" w:hAnsi="Marianne" w:cs="Segoe UI"/>
                </w:rPr>
                <w:id w:val="132842740"/>
                <w14:checkbox>
                  <w14:checked w14:val="0"/>
                  <w14:checkedState w14:val="2612" w14:font="MS Gothic"/>
                  <w14:uncheckedState w14:val="2610" w14:font="MS Gothic"/>
                </w14:checkbox>
              </w:sdtPr>
              <w:sdtEndPr/>
              <w:sdtContent>
                <w:r w:rsidR="00447D4D" w:rsidRPr="001B3313">
                  <w:rPr>
                    <w:rFonts w:ascii="Segoe UI Symbol" w:eastAsia="MS Gothic" w:hAnsi="Segoe UI Symbol" w:cs="Segoe UI Symbol"/>
                  </w:rPr>
                  <w:t>☐</w:t>
                </w:r>
              </w:sdtContent>
            </w:sdt>
            <w:r w:rsidR="00447D4D" w:rsidRPr="001B3313">
              <w:rPr>
                <w:rFonts w:ascii="Marianne" w:hAnsi="Marianne" w:cs="Segoe UI"/>
              </w:rPr>
              <w:t>Médical</w:t>
            </w:r>
          </w:p>
          <w:p w14:paraId="330BA762" w14:textId="77777777" w:rsidR="00447D4D" w:rsidRPr="001B3313" w:rsidRDefault="001C3172" w:rsidP="00712E4D">
            <w:pPr>
              <w:tabs>
                <w:tab w:val="left" w:pos="3123"/>
              </w:tabs>
              <w:spacing w:before="120" w:after="120"/>
              <w:rPr>
                <w:rFonts w:ascii="Marianne" w:hAnsi="Marianne" w:cs="Segoe UI"/>
              </w:rPr>
            </w:pPr>
            <w:sdt>
              <w:sdtPr>
                <w:rPr>
                  <w:rFonts w:ascii="Marianne" w:hAnsi="Marianne" w:cs="Segoe UI"/>
                </w:rPr>
                <w:id w:val="1171071740"/>
                <w14:checkbox>
                  <w14:checked w14:val="0"/>
                  <w14:checkedState w14:val="2612" w14:font="MS Gothic"/>
                  <w14:uncheckedState w14:val="2610" w14:font="MS Gothic"/>
                </w14:checkbox>
              </w:sdtPr>
              <w:sdtEndPr/>
              <w:sdtContent>
                <w:r w:rsidR="00447D4D" w:rsidRPr="001B3313">
                  <w:rPr>
                    <w:rFonts w:ascii="Segoe UI Symbol" w:eastAsia="MS Gothic" w:hAnsi="Segoe UI Symbol" w:cs="Segoe UI Symbol"/>
                  </w:rPr>
                  <w:t>☐</w:t>
                </w:r>
              </w:sdtContent>
            </w:sdt>
            <w:r w:rsidR="00447D4D" w:rsidRPr="001B3313">
              <w:rPr>
                <w:rFonts w:ascii="Marianne" w:hAnsi="Marianne" w:cs="Segoe UI"/>
              </w:rPr>
              <w:t>Paramédical</w:t>
            </w:r>
          </w:p>
          <w:p w14:paraId="612129CD" w14:textId="77777777" w:rsidR="00447D4D" w:rsidRPr="001B3313" w:rsidRDefault="001C3172" w:rsidP="00712E4D">
            <w:pPr>
              <w:tabs>
                <w:tab w:val="left" w:pos="3123"/>
              </w:tabs>
              <w:spacing w:before="120" w:after="120"/>
              <w:rPr>
                <w:rFonts w:ascii="Marianne" w:hAnsi="Marianne" w:cs="Segoe UI"/>
              </w:rPr>
            </w:pPr>
            <w:sdt>
              <w:sdtPr>
                <w:rPr>
                  <w:rFonts w:ascii="Marianne" w:hAnsi="Marianne" w:cs="Segoe UI"/>
                </w:rPr>
                <w:id w:val="1622110981"/>
                <w14:checkbox>
                  <w14:checked w14:val="0"/>
                  <w14:checkedState w14:val="2612" w14:font="MS Gothic"/>
                  <w14:uncheckedState w14:val="2610" w14:font="MS Gothic"/>
                </w14:checkbox>
              </w:sdtPr>
              <w:sdtEndPr/>
              <w:sdtContent>
                <w:r w:rsidR="00447D4D" w:rsidRPr="001B3313">
                  <w:rPr>
                    <w:rFonts w:ascii="Segoe UI Symbol" w:eastAsia="MS Gothic" w:hAnsi="Segoe UI Symbol" w:cs="Segoe UI Symbol"/>
                  </w:rPr>
                  <w:t>☐</w:t>
                </w:r>
              </w:sdtContent>
            </w:sdt>
            <w:r w:rsidR="00447D4D" w:rsidRPr="001B3313">
              <w:rPr>
                <w:rFonts w:ascii="Marianne" w:hAnsi="Marianne" w:cs="Segoe UI"/>
              </w:rPr>
              <w:t>Social ou médico-social</w:t>
            </w:r>
          </w:p>
          <w:p w14:paraId="504D7716" w14:textId="77777777" w:rsidR="00447D4D" w:rsidRPr="001B3313" w:rsidRDefault="001C3172" w:rsidP="00712E4D">
            <w:pPr>
              <w:tabs>
                <w:tab w:val="left" w:pos="3123"/>
              </w:tabs>
              <w:spacing w:before="120" w:after="120"/>
              <w:rPr>
                <w:rFonts w:ascii="Marianne" w:hAnsi="Marianne" w:cs="Segoe UI"/>
              </w:rPr>
            </w:pPr>
            <w:sdt>
              <w:sdtPr>
                <w:rPr>
                  <w:rFonts w:ascii="Marianne" w:hAnsi="Marianne" w:cs="Segoe UI"/>
                </w:rPr>
                <w:id w:val="-649753071"/>
                <w14:checkbox>
                  <w14:checked w14:val="0"/>
                  <w14:checkedState w14:val="2612" w14:font="MS Gothic"/>
                  <w14:uncheckedState w14:val="2610" w14:font="MS Gothic"/>
                </w14:checkbox>
              </w:sdtPr>
              <w:sdtEndPr/>
              <w:sdtContent>
                <w:r w:rsidR="00447D4D" w:rsidRPr="001B3313">
                  <w:rPr>
                    <w:rFonts w:ascii="Segoe UI Symbol" w:eastAsia="MS Gothic" w:hAnsi="Segoe UI Symbol" w:cs="Segoe UI Symbol"/>
                  </w:rPr>
                  <w:t>☐</w:t>
                </w:r>
              </w:sdtContent>
            </w:sdt>
            <w:r w:rsidR="00447D4D" w:rsidRPr="001B3313">
              <w:rPr>
                <w:rFonts w:ascii="Marianne" w:hAnsi="Marianne" w:cs="Segoe UI"/>
              </w:rPr>
              <w:t xml:space="preserve">De la prévention et de la promotion de la santé </w:t>
            </w:r>
          </w:p>
          <w:p w14:paraId="46DE6A1F" w14:textId="77777777" w:rsidR="00447D4D" w:rsidRPr="001B3313" w:rsidRDefault="001C3172" w:rsidP="00712E4D">
            <w:pPr>
              <w:tabs>
                <w:tab w:val="left" w:pos="3123"/>
              </w:tabs>
              <w:spacing w:before="120" w:after="120"/>
              <w:rPr>
                <w:rFonts w:ascii="Marianne" w:hAnsi="Marianne" w:cs="Segoe UI"/>
              </w:rPr>
            </w:pPr>
            <w:sdt>
              <w:sdtPr>
                <w:rPr>
                  <w:rFonts w:ascii="Marianne" w:hAnsi="Marianne" w:cs="Segoe UI"/>
                </w:rPr>
                <w:id w:val="-2024474332"/>
                <w14:checkbox>
                  <w14:checked w14:val="0"/>
                  <w14:checkedState w14:val="2612" w14:font="MS Gothic"/>
                  <w14:uncheckedState w14:val="2610" w14:font="MS Gothic"/>
                </w14:checkbox>
              </w:sdtPr>
              <w:sdtEndPr/>
              <w:sdtContent>
                <w:r w:rsidR="00447D4D" w:rsidRPr="001B3313">
                  <w:rPr>
                    <w:rFonts w:ascii="Segoe UI Symbol" w:eastAsia="MS Gothic" w:hAnsi="Segoe UI Symbol" w:cs="Segoe UI Symbol"/>
                  </w:rPr>
                  <w:t>☐</w:t>
                </w:r>
              </w:sdtContent>
            </w:sdt>
            <w:r w:rsidR="00447D4D" w:rsidRPr="001B3313">
              <w:rPr>
                <w:rFonts w:ascii="Marianne" w:hAnsi="Marianne" w:cs="Segoe UI"/>
              </w:rPr>
              <w:t>De l’éducation/la formation</w:t>
            </w:r>
          </w:p>
          <w:p w14:paraId="5D9A0D03" w14:textId="77777777" w:rsidR="00447D4D" w:rsidRPr="001B3313" w:rsidRDefault="001C3172" w:rsidP="00712E4D">
            <w:pPr>
              <w:tabs>
                <w:tab w:val="left" w:pos="3123"/>
              </w:tabs>
              <w:spacing w:before="120" w:after="120"/>
              <w:rPr>
                <w:rFonts w:ascii="Marianne" w:hAnsi="Marianne" w:cs="Segoe UI"/>
              </w:rPr>
            </w:pPr>
            <w:sdt>
              <w:sdtPr>
                <w:rPr>
                  <w:rFonts w:ascii="Marianne" w:hAnsi="Marianne" w:cs="Segoe UI"/>
                </w:rPr>
                <w:id w:val="1303584153"/>
                <w14:checkbox>
                  <w14:checked w14:val="0"/>
                  <w14:checkedState w14:val="2612" w14:font="MS Gothic"/>
                  <w14:uncheckedState w14:val="2610" w14:font="MS Gothic"/>
                </w14:checkbox>
              </w:sdtPr>
              <w:sdtEndPr/>
              <w:sdtContent>
                <w:r w:rsidR="00447D4D" w:rsidRPr="001B3313">
                  <w:rPr>
                    <w:rFonts w:ascii="Segoe UI Symbol" w:eastAsia="MS Gothic" w:hAnsi="Segoe UI Symbol" w:cs="Segoe UI Symbol"/>
                  </w:rPr>
                  <w:t>☐</w:t>
                </w:r>
              </w:sdtContent>
            </w:sdt>
            <w:r w:rsidR="00447D4D" w:rsidRPr="001B3313">
              <w:rPr>
                <w:rFonts w:ascii="Marianne" w:hAnsi="Marianne" w:cs="Segoe UI"/>
              </w:rPr>
              <w:t>De la culture/Loisirs</w:t>
            </w:r>
          </w:p>
          <w:p w14:paraId="79F21F8D" w14:textId="77777777" w:rsidR="00447D4D" w:rsidRPr="001B3313" w:rsidRDefault="001C3172" w:rsidP="00712E4D">
            <w:pPr>
              <w:tabs>
                <w:tab w:val="left" w:pos="3123"/>
              </w:tabs>
              <w:spacing w:before="120" w:after="120"/>
              <w:rPr>
                <w:rFonts w:ascii="Marianne" w:hAnsi="Marianne" w:cs="Segoe UI"/>
              </w:rPr>
            </w:pPr>
            <w:sdt>
              <w:sdtPr>
                <w:rPr>
                  <w:rFonts w:ascii="Marianne" w:hAnsi="Marianne" w:cs="Segoe UI"/>
                </w:rPr>
                <w:id w:val="-1211099342"/>
                <w14:checkbox>
                  <w14:checked w14:val="0"/>
                  <w14:checkedState w14:val="2612" w14:font="MS Gothic"/>
                  <w14:uncheckedState w14:val="2610" w14:font="MS Gothic"/>
                </w14:checkbox>
              </w:sdtPr>
              <w:sdtEndPr/>
              <w:sdtContent>
                <w:r w:rsidR="00447D4D" w:rsidRPr="001B3313">
                  <w:rPr>
                    <w:rFonts w:ascii="Segoe UI Symbol" w:eastAsia="MS Gothic" w:hAnsi="Segoe UI Symbol" w:cs="Segoe UI Symbol"/>
                  </w:rPr>
                  <w:t>☐</w:t>
                </w:r>
              </w:sdtContent>
            </w:sdt>
            <w:r w:rsidR="00447D4D" w:rsidRPr="001B3313">
              <w:rPr>
                <w:rFonts w:ascii="Marianne" w:hAnsi="Marianne" w:cs="Segoe UI"/>
              </w:rPr>
              <w:t>De l’urbanisme</w:t>
            </w:r>
          </w:p>
          <w:p w14:paraId="58B160E7" w14:textId="77777777" w:rsidR="00447D4D" w:rsidRPr="001B3313" w:rsidRDefault="00447D4D" w:rsidP="00712E4D">
            <w:pPr>
              <w:spacing w:before="120" w:after="120"/>
              <w:rPr>
                <w:rFonts w:ascii="Marianne" w:hAnsi="Marianne"/>
              </w:rPr>
            </w:pPr>
          </w:p>
        </w:tc>
      </w:tr>
      <w:tr w:rsidR="00447D4D" w:rsidRPr="001B3313" w14:paraId="20767114" w14:textId="77777777" w:rsidTr="00712E4D">
        <w:tc>
          <w:tcPr>
            <w:tcW w:w="2977" w:type="dxa"/>
          </w:tcPr>
          <w:p w14:paraId="3FA66E98" w14:textId="77777777" w:rsidR="00447D4D" w:rsidRPr="001B3313" w:rsidRDefault="00447D4D" w:rsidP="00712E4D">
            <w:pPr>
              <w:spacing w:before="120" w:after="120"/>
              <w:rPr>
                <w:rFonts w:ascii="Marianne" w:hAnsi="Marianne"/>
                <w:b/>
                <w:bCs/>
              </w:rPr>
            </w:pPr>
            <w:r w:rsidRPr="001B3313">
              <w:rPr>
                <w:rFonts w:ascii="Marianne" w:hAnsi="Marianne"/>
                <w:b/>
                <w:bCs/>
              </w:rPr>
              <w:t>Territoire d’intervention</w:t>
            </w:r>
          </w:p>
          <w:p w14:paraId="6EEDA032" w14:textId="77777777" w:rsidR="00447D4D" w:rsidRPr="001B3313" w:rsidRDefault="00447D4D" w:rsidP="00712E4D">
            <w:pPr>
              <w:spacing w:before="120" w:after="120"/>
              <w:rPr>
                <w:rFonts w:ascii="Marianne" w:hAnsi="Marianne"/>
                <w:b/>
                <w:bCs/>
              </w:rPr>
            </w:pPr>
            <w:r w:rsidRPr="001B3313">
              <w:rPr>
                <w:rFonts w:ascii="Marianne" w:hAnsi="Marianne"/>
                <w:b/>
                <w:bCs/>
                <w:color w:val="FF0000"/>
              </w:rPr>
              <w:t>(à cocher)</w:t>
            </w:r>
          </w:p>
        </w:tc>
        <w:tc>
          <w:tcPr>
            <w:tcW w:w="2835" w:type="dxa"/>
          </w:tcPr>
          <w:p w14:paraId="2D279C58" w14:textId="77777777" w:rsidR="00447D4D" w:rsidRPr="001B3313" w:rsidRDefault="001C3172" w:rsidP="00712E4D">
            <w:pPr>
              <w:spacing w:before="120" w:after="120"/>
              <w:jc w:val="both"/>
              <w:rPr>
                <w:rFonts w:ascii="Marianne" w:hAnsi="Marianne"/>
              </w:rPr>
            </w:pPr>
            <w:sdt>
              <w:sdtPr>
                <w:rPr>
                  <w:rFonts w:ascii="Marianne" w:hAnsi="Marianne"/>
                </w:rPr>
                <w:id w:val="566149733"/>
                <w14:checkbox>
                  <w14:checked w14:val="0"/>
                  <w14:checkedState w14:val="2612" w14:font="MS Gothic"/>
                  <w14:uncheckedState w14:val="2610" w14:font="MS Gothic"/>
                </w14:checkbox>
              </w:sdtPr>
              <w:sdtEndPr/>
              <w:sdtContent>
                <w:r w:rsidR="00447D4D" w:rsidRPr="001B3313">
                  <w:rPr>
                    <w:rFonts w:ascii="Segoe UI Symbol" w:eastAsia="MS Gothic" w:hAnsi="Segoe UI Symbol" w:cs="Segoe UI Symbol"/>
                  </w:rPr>
                  <w:t>☐</w:t>
                </w:r>
              </w:sdtContent>
            </w:sdt>
            <w:r w:rsidR="00447D4D" w:rsidRPr="001B3313">
              <w:rPr>
                <w:rFonts w:ascii="Marianne" w:hAnsi="Marianne"/>
              </w:rPr>
              <w:t>Nord</w:t>
            </w:r>
          </w:p>
          <w:p w14:paraId="63A5B14F" w14:textId="77777777" w:rsidR="00447D4D" w:rsidRPr="001B3313" w:rsidRDefault="001C3172" w:rsidP="00712E4D">
            <w:pPr>
              <w:spacing w:before="120" w:after="120"/>
              <w:jc w:val="both"/>
              <w:rPr>
                <w:rFonts w:ascii="Marianne" w:hAnsi="Marianne"/>
              </w:rPr>
            </w:pPr>
            <w:sdt>
              <w:sdtPr>
                <w:rPr>
                  <w:rFonts w:ascii="Marianne" w:hAnsi="Marianne"/>
                </w:rPr>
                <w:id w:val="-104662548"/>
                <w14:checkbox>
                  <w14:checked w14:val="0"/>
                  <w14:checkedState w14:val="2612" w14:font="MS Gothic"/>
                  <w14:uncheckedState w14:val="2610" w14:font="MS Gothic"/>
                </w14:checkbox>
              </w:sdtPr>
              <w:sdtEndPr/>
              <w:sdtContent>
                <w:r w:rsidR="00447D4D" w:rsidRPr="001B3313">
                  <w:rPr>
                    <w:rFonts w:ascii="Segoe UI Symbol" w:eastAsia="MS Gothic" w:hAnsi="Segoe UI Symbol" w:cs="Segoe UI Symbol"/>
                  </w:rPr>
                  <w:t>☐</w:t>
                </w:r>
              </w:sdtContent>
            </w:sdt>
            <w:r w:rsidR="00447D4D" w:rsidRPr="001B3313">
              <w:rPr>
                <w:rFonts w:ascii="Marianne" w:hAnsi="Marianne"/>
              </w:rPr>
              <w:t>Sud</w:t>
            </w:r>
          </w:p>
          <w:p w14:paraId="66901FA1" w14:textId="77777777" w:rsidR="00447D4D" w:rsidRPr="001B3313" w:rsidRDefault="001C3172" w:rsidP="00712E4D">
            <w:pPr>
              <w:spacing w:before="120" w:after="120"/>
              <w:jc w:val="both"/>
              <w:rPr>
                <w:rFonts w:ascii="Marianne" w:hAnsi="Marianne"/>
              </w:rPr>
            </w:pPr>
            <w:sdt>
              <w:sdtPr>
                <w:rPr>
                  <w:rFonts w:ascii="Marianne" w:hAnsi="Marianne"/>
                </w:rPr>
                <w:id w:val="1407959411"/>
                <w14:checkbox>
                  <w14:checked w14:val="0"/>
                  <w14:checkedState w14:val="2612" w14:font="MS Gothic"/>
                  <w14:uncheckedState w14:val="2610" w14:font="MS Gothic"/>
                </w14:checkbox>
              </w:sdtPr>
              <w:sdtEndPr/>
              <w:sdtContent>
                <w:r w:rsidR="00447D4D" w:rsidRPr="001B3313">
                  <w:rPr>
                    <w:rFonts w:ascii="Segoe UI Symbol" w:eastAsia="MS Gothic" w:hAnsi="Segoe UI Symbol" w:cs="Segoe UI Symbol"/>
                  </w:rPr>
                  <w:t>☐</w:t>
                </w:r>
              </w:sdtContent>
            </w:sdt>
            <w:r w:rsidR="00447D4D" w:rsidRPr="001B3313">
              <w:rPr>
                <w:rFonts w:ascii="Marianne" w:hAnsi="Marianne"/>
              </w:rPr>
              <w:t>Est</w:t>
            </w:r>
          </w:p>
          <w:p w14:paraId="421A4DF6" w14:textId="77777777" w:rsidR="00447D4D" w:rsidRPr="001B3313" w:rsidRDefault="001C3172" w:rsidP="00712E4D">
            <w:pPr>
              <w:spacing w:before="120" w:after="120"/>
              <w:jc w:val="both"/>
              <w:rPr>
                <w:rFonts w:ascii="Marianne" w:hAnsi="Marianne"/>
              </w:rPr>
            </w:pPr>
            <w:sdt>
              <w:sdtPr>
                <w:rPr>
                  <w:rFonts w:ascii="Marianne" w:hAnsi="Marianne"/>
                </w:rPr>
                <w:id w:val="-1031181975"/>
                <w14:checkbox>
                  <w14:checked w14:val="0"/>
                  <w14:checkedState w14:val="2612" w14:font="MS Gothic"/>
                  <w14:uncheckedState w14:val="2610" w14:font="MS Gothic"/>
                </w14:checkbox>
              </w:sdtPr>
              <w:sdtEndPr/>
              <w:sdtContent>
                <w:r w:rsidR="00447D4D" w:rsidRPr="001B3313">
                  <w:rPr>
                    <w:rFonts w:ascii="Segoe UI Symbol" w:eastAsia="MS Gothic" w:hAnsi="Segoe UI Symbol" w:cs="Segoe UI Symbol"/>
                  </w:rPr>
                  <w:t>☐</w:t>
                </w:r>
              </w:sdtContent>
            </w:sdt>
            <w:r w:rsidR="00447D4D" w:rsidRPr="001B3313">
              <w:rPr>
                <w:rFonts w:ascii="Marianne" w:hAnsi="Marianne"/>
              </w:rPr>
              <w:t>Ouest</w:t>
            </w:r>
          </w:p>
        </w:tc>
        <w:tc>
          <w:tcPr>
            <w:tcW w:w="4961" w:type="dxa"/>
          </w:tcPr>
          <w:p w14:paraId="062DB47B" w14:textId="77777777" w:rsidR="00447D4D" w:rsidRPr="001B3313" w:rsidRDefault="001C3172" w:rsidP="00712E4D">
            <w:pPr>
              <w:spacing w:before="120" w:after="120"/>
              <w:jc w:val="both"/>
              <w:rPr>
                <w:rFonts w:ascii="Marianne" w:hAnsi="Marianne" w:cs="Segoe UI"/>
              </w:rPr>
            </w:pPr>
            <w:sdt>
              <w:sdtPr>
                <w:rPr>
                  <w:rFonts w:ascii="Marianne" w:hAnsi="Marianne" w:cs="Segoe UI"/>
                </w:rPr>
                <w:id w:val="1152490219"/>
                <w14:checkbox>
                  <w14:checked w14:val="0"/>
                  <w14:checkedState w14:val="2612" w14:font="MS Gothic"/>
                  <w14:uncheckedState w14:val="2610" w14:font="MS Gothic"/>
                </w14:checkbox>
              </w:sdtPr>
              <w:sdtEndPr/>
              <w:sdtContent>
                <w:r w:rsidR="00447D4D" w:rsidRPr="001B3313">
                  <w:rPr>
                    <w:rFonts w:ascii="Segoe UI Symbol" w:eastAsia="MS Gothic" w:hAnsi="Segoe UI Symbol" w:cs="Segoe UI Symbol"/>
                  </w:rPr>
                  <w:t>☐</w:t>
                </w:r>
              </w:sdtContent>
            </w:sdt>
            <w:r w:rsidR="00447D4D" w:rsidRPr="001B3313">
              <w:rPr>
                <w:rFonts w:ascii="Marianne" w:hAnsi="Marianne" w:cs="Segoe UI"/>
              </w:rPr>
              <w:t>L’action vise uniquement des professionnels/résidents/usagers de votre structure</w:t>
            </w:r>
          </w:p>
          <w:p w14:paraId="22718B8E" w14:textId="77777777" w:rsidR="00447D4D" w:rsidRPr="001B3313" w:rsidRDefault="001C3172" w:rsidP="00712E4D">
            <w:pPr>
              <w:spacing w:before="120" w:after="120"/>
              <w:jc w:val="both"/>
              <w:rPr>
                <w:rFonts w:ascii="Marianne" w:hAnsi="Marianne" w:cs="Segoe UI"/>
              </w:rPr>
            </w:pPr>
            <w:sdt>
              <w:sdtPr>
                <w:rPr>
                  <w:rFonts w:ascii="Marianne" w:hAnsi="Marianne" w:cs="Segoe UI"/>
                </w:rPr>
                <w:id w:val="-1835137016"/>
                <w14:checkbox>
                  <w14:checked w14:val="0"/>
                  <w14:checkedState w14:val="2612" w14:font="MS Gothic"/>
                  <w14:uncheckedState w14:val="2610" w14:font="MS Gothic"/>
                </w14:checkbox>
              </w:sdtPr>
              <w:sdtEndPr/>
              <w:sdtContent>
                <w:r w:rsidR="00447D4D" w:rsidRPr="001B3313">
                  <w:rPr>
                    <w:rFonts w:ascii="Segoe UI Symbol" w:eastAsia="MS Gothic" w:hAnsi="Segoe UI Symbol" w:cs="Segoe UI Symbol"/>
                  </w:rPr>
                  <w:t>☐</w:t>
                </w:r>
              </w:sdtContent>
            </w:sdt>
            <w:r w:rsidR="00447D4D" w:rsidRPr="001B3313">
              <w:rPr>
                <w:rFonts w:ascii="Marianne" w:hAnsi="Marianne" w:cs="Segoe UI"/>
              </w:rPr>
              <w:t>L’action vise les professionnels/habitants d’un ou plusieurs quartier(s)</w:t>
            </w:r>
          </w:p>
          <w:p w14:paraId="79039B40" w14:textId="77777777" w:rsidR="00447D4D" w:rsidRPr="001B3313" w:rsidRDefault="001C3172" w:rsidP="00712E4D">
            <w:pPr>
              <w:spacing w:before="120" w:after="120"/>
              <w:jc w:val="both"/>
              <w:rPr>
                <w:rFonts w:ascii="Marianne" w:hAnsi="Marianne" w:cs="Segoe UI"/>
              </w:rPr>
            </w:pPr>
            <w:sdt>
              <w:sdtPr>
                <w:rPr>
                  <w:rFonts w:ascii="Marianne" w:hAnsi="Marianne" w:cs="Segoe UI"/>
                </w:rPr>
                <w:id w:val="1568527747"/>
                <w14:checkbox>
                  <w14:checked w14:val="0"/>
                  <w14:checkedState w14:val="2612" w14:font="MS Gothic"/>
                  <w14:uncheckedState w14:val="2610" w14:font="MS Gothic"/>
                </w14:checkbox>
              </w:sdtPr>
              <w:sdtEndPr/>
              <w:sdtContent>
                <w:r w:rsidR="00447D4D" w:rsidRPr="001B3313">
                  <w:rPr>
                    <w:rFonts w:ascii="Segoe UI Symbol" w:eastAsia="MS Gothic" w:hAnsi="Segoe UI Symbol" w:cs="Segoe UI Symbol"/>
                  </w:rPr>
                  <w:t>☐</w:t>
                </w:r>
              </w:sdtContent>
            </w:sdt>
            <w:r w:rsidR="00447D4D" w:rsidRPr="001B3313">
              <w:rPr>
                <w:rFonts w:ascii="Marianne" w:hAnsi="Marianne" w:cs="Segoe UI"/>
              </w:rPr>
              <w:t>L’action vise les professionnels/habitants de la commune/intercommunalité</w:t>
            </w:r>
          </w:p>
          <w:p w14:paraId="1A67F032" w14:textId="77777777" w:rsidR="00447D4D" w:rsidRPr="001B3313" w:rsidRDefault="001C3172" w:rsidP="00712E4D">
            <w:pPr>
              <w:spacing w:before="120" w:after="120"/>
              <w:jc w:val="both"/>
              <w:rPr>
                <w:rFonts w:ascii="Marianne" w:hAnsi="Marianne"/>
              </w:rPr>
            </w:pPr>
            <w:sdt>
              <w:sdtPr>
                <w:rPr>
                  <w:rFonts w:ascii="Marianne" w:hAnsi="Marianne"/>
                </w:rPr>
                <w:id w:val="2048945833"/>
                <w14:checkbox>
                  <w14:checked w14:val="0"/>
                  <w14:checkedState w14:val="2612" w14:font="MS Gothic"/>
                  <w14:uncheckedState w14:val="2610" w14:font="MS Gothic"/>
                </w14:checkbox>
              </w:sdtPr>
              <w:sdtEndPr/>
              <w:sdtContent>
                <w:r w:rsidR="00447D4D" w:rsidRPr="001B3313">
                  <w:rPr>
                    <w:rFonts w:ascii="Segoe UI Symbol" w:eastAsia="MS Gothic" w:hAnsi="Segoe UI Symbol" w:cs="Segoe UI Symbol"/>
                  </w:rPr>
                  <w:t>☐</w:t>
                </w:r>
              </w:sdtContent>
            </w:sdt>
            <w:r w:rsidR="00447D4D" w:rsidRPr="001B3313">
              <w:rPr>
                <w:rFonts w:ascii="Marianne" w:hAnsi="Marianne"/>
              </w:rPr>
              <w:t>L’action vise les professionnels/habitants du département</w:t>
            </w:r>
          </w:p>
        </w:tc>
      </w:tr>
      <w:tr w:rsidR="00447D4D" w:rsidRPr="001B3313" w14:paraId="7E332F79" w14:textId="77777777" w:rsidTr="00712E4D">
        <w:tc>
          <w:tcPr>
            <w:tcW w:w="2977" w:type="dxa"/>
          </w:tcPr>
          <w:p w14:paraId="7ADCC79B" w14:textId="77777777" w:rsidR="00447D4D" w:rsidRPr="001B3313" w:rsidRDefault="00447D4D" w:rsidP="00712E4D">
            <w:pPr>
              <w:spacing w:before="120" w:after="120"/>
              <w:rPr>
                <w:rFonts w:ascii="Marianne" w:hAnsi="Marianne"/>
                <w:b/>
                <w:bCs/>
              </w:rPr>
            </w:pPr>
            <w:r w:rsidRPr="001B3313">
              <w:rPr>
                <w:rFonts w:ascii="Marianne" w:hAnsi="Marianne"/>
                <w:b/>
                <w:bCs/>
              </w:rPr>
              <w:t>Indicateurs</w:t>
            </w:r>
          </w:p>
          <w:p w14:paraId="02E2801F" w14:textId="77777777" w:rsidR="00447D4D" w:rsidRPr="001B3313" w:rsidRDefault="00447D4D" w:rsidP="00712E4D">
            <w:pPr>
              <w:spacing w:before="120" w:after="120"/>
              <w:rPr>
                <w:rFonts w:ascii="Marianne" w:hAnsi="Marianne"/>
                <w:b/>
                <w:bCs/>
              </w:rPr>
            </w:pPr>
            <w:r w:rsidRPr="001B3313">
              <w:rPr>
                <w:rFonts w:ascii="Marianne" w:hAnsi="Marianne"/>
                <w:b/>
                <w:bCs/>
                <w:color w:val="FF0000"/>
              </w:rPr>
              <w:t>(à remplir)</w:t>
            </w:r>
          </w:p>
        </w:tc>
        <w:tc>
          <w:tcPr>
            <w:tcW w:w="7796" w:type="dxa"/>
            <w:gridSpan w:val="2"/>
          </w:tcPr>
          <w:p w14:paraId="4659CDA6" w14:textId="1092D91F" w:rsidR="00447D4D" w:rsidRPr="001B3313" w:rsidRDefault="00447D4D" w:rsidP="00712E4D">
            <w:pPr>
              <w:spacing w:before="120" w:after="120"/>
              <w:rPr>
                <w:rFonts w:ascii="Marianne" w:hAnsi="Marianne"/>
              </w:rPr>
            </w:pPr>
            <w:r w:rsidRPr="001B3313">
              <w:rPr>
                <w:rFonts w:ascii="Marianne" w:hAnsi="Marianne"/>
              </w:rPr>
              <w:t xml:space="preserve">Nombre </w:t>
            </w:r>
            <w:r w:rsidR="003975A0" w:rsidRPr="001B3313">
              <w:rPr>
                <w:rFonts w:ascii="Marianne" w:hAnsi="Marianne"/>
              </w:rPr>
              <w:t>de bénéficiaires (</w:t>
            </w:r>
            <w:r w:rsidR="002126B4" w:rsidRPr="001B3313">
              <w:rPr>
                <w:rFonts w:ascii="Marianne" w:hAnsi="Marianne"/>
              </w:rPr>
              <w:t>par type de public)</w:t>
            </w:r>
            <w:r w:rsidR="00D41A1B" w:rsidRPr="001B3313">
              <w:rPr>
                <w:rFonts w:ascii="Marianne" w:hAnsi="Marianne"/>
              </w:rPr>
              <w:t> :</w:t>
            </w:r>
          </w:p>
        </w:tc>
      </w:tr>
      <w:tr w:rsidR="00447D4D" w:rsidRPr="001B3313" w14:paraId="4D76C5D2" w14:textId="77777777" w:rsidTr="00712E4D">
        <w:tc>
          <w:tcPr>
            <w:tcW w:w="2977" w:type="dxa"/>
          </w:tcPr>
          <w:p w14:paraId="0CB12175" w14:textId="77777777" w:rsidR="00447D4D" w:rsidRPr="001B3313" w:rsidRDefault="00447D4D" w:rsidP="00712E4D">
            <w:pPr>
              <w:spacing w:before="120" w:after="120"/>
              <w:rPr>
                <w:rFonts w:ascii="Marianne" w:hAnsi="Marianne"/>
                <w:b/>
                <w:bCs/>
              </w:rPr>
            </w:pPr>
            <w:r w:rsidRPr="001B3313">
              <w:rPr>
                <w:rFonts w:ascii="Marianne" w:hAnsi="Marianne"/>
                <w:b/>
                <w:bCs/>
              </w:rPr>
              <w:t>Commentaires / informations complémentaires</w:t>
            </w:r>
          </w:p>
        </w:tc>
        <w:tc>
          <w:tcPr>
            <w:tcW w:w="7796" w:type="dxa"/>
            <w:gridSpan w:val="2"/>
          </w:tcPr>
          <w:p w14:paraId="025D3995" w14:textId="77777777" w:rsidR="00447D4D" w:rsidRPr="001B3313" w:rsidRDefault="00447D4D" w:rsidP="00712E4D">
            <w:pPr>
              <w:spacing w:before="120" w:after="120"/>
              <w:rPr>
                <w:rFonts w:ascii="Marianne" w:hAnsi="Marianne"/>
              </w:rPr>
            </w:pPr>
          </w:p>
        </w:tc>
      </w:tr>
    </w:tbl>
    <w:p w14:paraId="725F9B7B" w14:textId="77777777" w:rsidR="00C06E21" w:rsidRDefault="00C06E21" w:rsidP="00C06E21">
      <w:pPr>
        <w:tabs>
          <w:tab w:val="left" w:pos="1104"/>
        </w:tabs>
        <w:rPr>
          <w:rFonts w:ascii="Marianne" w:hAnsi="Marianne"/>
        </w:rPr>
      </w:pPr>
    </w:p>
    <w:p w14:paraId="279E7405" w14:textId="77777777" w:rsidR="00C06E21" w:rsidRDefault="00C06E21" w:rsidP="00C06E21">
      <w:pPr>
        <w:tabs>
          <w:tab w:val="left" w:pos="1104"/>
        </w:tabs>
        <w:rPr>
          <w:rFonts w:ascii="Marianne" w:hAnsi="Marianne"/>
        </w:rPr>
      </w:pPr>
    </w:p>
    <w:p w14:paraId="11B802CF" w14:textId="77777777" w:rsidR="00C06E21" w:rsidRDefault="00C06E21" w:rsidP="00C06E21">
      <w:pPr>
        <w:tabs>
          <w:tab w:val="left" w:pos="1104"/>
        </w:tabs>
        <w:rPr>
          <w:rFonts w:ascii="Marianne" w:hAnsi="Marianne"/>
        </w:rPr>
      </w:pPr>
    </w:p>
    <w:p w14:paraId="38C20338" w14:textId="77777777" w:rsidR="00C06E21" w:rsidRDefault="00C06E21" w:rsidP="00C06E21">
      <w:pPr>
        <w:tabs>
          <w:tab w:val="left" w:pos="1104"/>
        </w:tabs>
        <w:rPr>
          <w:rFonts w:ascii="Marianne" w:hAnsi="Marianne"/>
        </w:rPr>
      </w:pPr>
    </w:p>
    <w:p w14:paraId="2026794B" w14:textId="77777777" w:rsidR="00C06E21" w:rsidRDefault="00C06E21" w:rsidP="00C06E21">
      <w:pPr>
        <w:tabs>
          <w:tab w:val="left" w:pos="1104"/>
        </w:tabs>
        <w:rPr>
          <w:rFonts w:ascii="Marianne" w:hAnsi="Marianne"/>
        </w:rPr>
      </w:pPr>
    </w:p>
    <w:p w14:paraId="7203E253" w14:textId="77777777" w:rsidR="00C06E21" w:rsidRDefault="00C06E21" w:rsidP="00C06E21">
      <w:pPr>
        <w:tabs>
          <w:tab w:val="left" w:pos="1104"/>
        </w:tabs>
        <w:rPr>
          <w:rFonts w:ascii="Marianne" w:hAnsi="Marianne"/>
        </w:rPr>
      </w:pPr>
    </w:p>
    <w:p w14:paraId="3BF28A64" w14:textId="77777777" w:rsidR="00C06E21" w:rsidRDefault="00C06E21" w:rsidP="00C06E21">
      <w:pPr>
        <w:tabs>
          <w:tab w:val="left" w:pos="1104"/>
        </w:tabs>
        <w:rPr>
          <w:rFonts w:ascii="Marianne" w:hAnsi="Marianne"/>
        </w:rPr>
      </w:pPr>
    </w:p>
    <w:p w14:paraId="2C7284BC" w14:textId="77777777" w:rsidR="00C06E21" w:rsidRDefault="00C06E21" w:rsidP="00C06E21">
      <w:pPr>
        <w:tabs>
          <w:tab w:val="left" w:pos="1104"/>
        </w:tabs>
        <w:rPr>
          <w:rFonts w:ascii="Marianne" w:hAnsi="Marianne"/>
        </w:rPr>
      </w:pPr>
    </w:p>
    <w:p w14:paraId="7C40CDA2" w14:textId="77777777" w:rsidR="00C06E21" w:rsidRDefault="00C06E21" w:rsidP="00C06E21">
      <w:pPr>
        <w:tabs>
          <w:tab w:val="left" w:pos="1104"/>
        </w:tabs>
        <w:rPr>
          <w:rFonts w:ascii="Marianne" w:hAnsi="Marianne"/>
        </w:rPr>
      </w:pPr>
    </w:p>
    <w:p w14:paraId="5B4934CB" w14:textId="77777777" w:rsidR="00C06E21" w:rsidRDefault="00C06E21" w:rsidP="00C06E21">
      <w:pPr>
        <w:tabs>
          <w:tab w:val="left" w:pos="1104"/>
        </w:tabs>
        <w:rPr>
          <w:rFonts w:ascii="Marianne" w:hAnsi="Marianne"/>
        </w:rPr>
      </w:pPr>
    </w:p>
    <w:p w14:paraId="69DD5253" w14:textId="77777777" w:rsidR="00C06E21" w:rsidRDefault="00C06E21" w:rsidP="00C06E21">
      <w:pPr>
        <w:tabs>
          <w:tab w:val="left" w:pos="1104"/>
        </w:tabs>
        <w:rPr>
          <w:rFonts w:ascii="Marianne" w:hAnsi="Marianne"/>
        </w:rPr>
      </w:pPr>
    </w:p>
    <w:p w14:paraId="6C0569B4" w14:textId="77777777" w:rsidR="00C06E21" w:rsidRDefault="00C06E21" w:rsidP="00C06E21">
      <w:pPr>
        <w:tabs>
          <w:tab w:val="left" w:pos="1104"/>
        </w:tabs>
        <w:rPr>
          <w:rFonts w:ascii="Marianne" w:hAnsi="Marianne"/>
        </w:rPr>
      </w:pPr>
    </w:p>
    <w:p w14:paraId="0A4742DE" w14:textId="77777777" w:rsidR="00C06E21" w:rsidRDefault="00C06E21" w:rsidP="00C06E21">
      <w:pPr>
        <w:tabs>
          <w:tab w:val="left" w:pos="1104"/>
        </w:tabs>
        <w:rPr>
          <w:rFonts w:ascii="Marianne" w:hAnsi="Marianne"/>
        </w:rPr>
      </w:pPr>
    </w:p>
    <w:p w14:paraId="39DFA02F" w14:textId="77777777" w:rsidR="00C06E21" w:rsidRDefault="00C06E21" w:rsidP="00C06E21">
      <w:pPr>
        <w:tabs>
          <w:tab w:val="left" w:pos="1104"/>
        </w:tabs>
        <w:rPr>
          <w:rFonts w:ascii="Marianne" w:hAnsi="Marianne"/>
        </w:rPr>
      </w:pPr>
    </w:p>
    <w:p w14:paraId="4F6F113F" w14:textId="77777777" w:rsidR="00C06E21" w:rsidRDefault="00C06E21" w:rsidP="00C06E21">
      <w:pPr>
        <w:tabs>
          <w:tab w:val="left" w:pos="1104"/>
        </w:tabs>
        <w:rPr>
          <w:rFonts w:ascii="Marianne" w:hAnsi="Marianne"/>
        </w:rPr>
      </w:pPr>
    </w:p>
    <w:p w14:paraId="6A84A9B9" w14:textId="77777777" w:rsidR="00A11C5B" w:rsidRDefault="00A11C5B" w:rsidP="00C06E21">
      <w:pPr>
        <w:tabs>
          <w:tab w:val="left" w:pos="1104"/>
        </w:tabs>
        <w:rPr>
          <w:rFonts w:ascii="Marianne" w:hAnsi="Marianne"/>
        </w:rPr>
      </w:pPr>
    </w:p>
    <w:p w14:paraId="596E1F4E" w14:textId="77777777" w:rsidR="00A11C5B" w:rsidRDefault="00A11C5B" w:rsidP="00C06E21">
      <w:pPr>
        <w:tabs>
          <w:tab w:val="left" w:pos="1104"/>
        </w:tabs>
        <w:rPr>
          <w:rFonts w:ascii="Marianne" w:hAnsi="Marianne"/>
        </w:rPr>
      </w:pPr>
    </w:p>
    <w:p w14:paraId="3CBC0A0E" w14:textId="77777777" w:rsidR="00A11C5B" w:rsidRDefault="00A11C5B" w:rsidP="00C06E21">
      <w:pPr>
        <w:tabs>
          <w:tab w:val="left" w:pos="1104"/>
        </w:tabs>
        <w:rPr>
          <w:rFonts w:ascii="Marianne" w:hAnsi="Marianne"/>
        </w:rPr>
      </w:pPr>
    </w:p>
    <w:p w14:paraId="1FB5A39A" w14:textId="77777777" w:rsidR="00A11C5B" w:rsidRDefault="00A11C5B" w:rsidP="00C06E21">
      <w:pPr>
        <w:tabs>
          <w:tab w:val="left" w:pos="1104"/>
        </w:tabs>
        <w:rPr>
          <w:rFonts w:ascii="Marianne" w:hAnsi="Marianne"/>
        </w:rPr>
      </w:pPr>
    </w:p>
    <w:p w14:paraId="637A7CD1" w14:textId="77777777" w:rsidR="00A11C5B" w:rsidRDefault="00A11C5B" w:rsidP="00C06E21">
      <w:pPr>
        <w:tabs>
          <w:tab w:val="left" w:pos="1104"/>
        </w:tabs>
        <w:rPr>
          <w:rFonts w:ascii="Marianne" w:hAnsi="Marianne"/>
        </w:rPr>
      </w:pPr>
    </w:p>
    <w:p w14:paraId="50BC4CB0" w14:textId="77777777" w:rsidR="00C06E21" w:rsidRDefault="00C06E21" w:rsidP="00C06E21">
      <w:pPr>
        <w:tabs>
          <w:tab w:val="left" w:pos="1104"/>
        </w:tabs>
        <w:rPr>
          <w:rFonts w:ascii="Marianne" w:hAnsi="Marianne"/>
        </w:rPr>
      </w:pPr>
    </w:p>
    <w:p w14:paraId="65921373" w14:textId="77777777" w:rsidR="00C06E21" w:rsidRDefault="00C06E21" w:rsidP="00C06E21">
      <w:pPr>
        <w:tabs>
          <w:tab w:val="left" w:pos="1104"/>
        </w:tabs>
        <w:rPr>
          <w:rFonts w:ascii="Marianne" w:hAnsi="Marianne"/>
        </w:rPr>
      </w:pPr>
    </w:p>
    <w:p w14:paraId="3104C9C7" w14:textId="7B0B1C41" w:rsidR="00C06E21" w:rsidRDefault="00A11C5B" w:rsidP="00C06E21">
      <w:pPr>
        <w:tabs>
          <w:tab w:val="left" w:pos="1104"/>
        </w:tabs>
        <w:rPr>
          <w:rFonts w:ascii="Marianne" w:hAnsi="Marianne"/>
        </w:rPr>
      </w:pPr>
      <w:r>
        <w:rPr>
          <w:rFonts w:ascii="Marianne" w:hAnsi="Marianne"/>
          <w:noProof/>
          <w:lang w:eastAsia="fr-FR"/>
        </w:rPr>
        <mc:AlternateContent>
          <mc:Choice Requires="wps">
            <w:drawing>
              <wp:anchor distT="0" distB="0" distL="114300" distR="114300" simplePos="0" relativeHeight="251669504" behindDoc="0" locked="0" layoutInCell="1" allowOverlap="1" wp14:anchorId="5C5DEDC5" wp14:editId="59ECE736">
                <wp:simplePos x="0" y="0"/>
                <wp:positionH relativeFrom="margin">
                  <wp:align>left</wp:align>
                </wp:positionH>
                <wp:positionV relativeFrom="paragraph">
                  <wp:posOffset>152581</wp:posOffset>
                </wp:positionV>
                <wp:extent cx="6057900" cy="2394858"/>
                <wp:effectExtent l="0" t="0" r="19050" b="24765"/>
                <wp:wrapNone/>
                <wp:docPr id="105668383" name="Zone de texte 2"/>
                <wp:cNvGraphicFramePr/>
                <a:graphic xmlns:a="http://schemas.openxmlformats.org/drawingml/2006/main">
                  <a:graphicData uri="http://schemas.microsoft.com/office/word/2010/wordprocessingShape">
                    <wps:wsp>
                      <wps:cNvSpPr txBox="1"/>
                      <wps:spPr>
                        <a:xfrm>
                          <a:off x="0" y="0"/>
                          <a:ext cx="6057900" cy="2394858"/>
                        </a:xfrm>
                        <a:prstGeom prst="rect">
                          <a:avLst/>
                        </a:prstGeom>
                        <a:solidFill>
                          <a:schemeClr val="bg1">
                            <a:lumMod val="95000"/>
                          </a:schemeClr>
                        </a:solidFill>
                        <a:ln w="6350">
                          <a:solidFill>
                            <a:prstClr val="black"/>
                          </a:solidFill>
                        </a:ln>
                      </wps:spPr>
                      <wps:txbx>
                        <w:txbxContent>
                          <w:p w14:paraId="2BCE8762" w14:textId="0255552B" w:rsidR="00712E4D" w:rsidRPr="00A11C5B" w:rsidRDefault="00712E4D" w:rsidP="00C06E21">
                            <w:pPr>
                              <w:tabs>
                                <w:tab w:val="left" w:pos="1500"/>
                              </w:tabs>
                              <w:jc w:val="center"/>
                              <w:rPr>
                                <w:rFonts w:ascii="Marianne" w:eastAsiaTheme="minorHAnsi" w:hAnsi="Marianne"/>
                                <w:b/>
                                <w:bCs/>
                                <w:sz w:val="60"/>
                                <w:szCs w:val="280"/>
                              </w:rPr>
                            </w:pPr>
                            <w:r w:rsidRPr="00A11C5B">
                              <w:rPr>
                                <w:rFonts w:ascii="Marianne" w:eastAsiaTheme="minorHAnsi" w:hAnsi="Marianne"/>
                                <w:b/>
                                <w:bCs/>
                                <w:sz w:val="60"/>
                                <w:szCs w:val="280"/>
                              </w:rPr>
                              <w:t xml:space="preserve">Axe 3 : </w:t>
                            </w:r>
                            <w:r w:rsidRPr="00990A8F">
                              <w:rPr>
                                <w:rFonts w:ascii="Marianne" w:eastAsiaTheme="minorHAnsi" w:hAnsi="Marianne"/>
                                <w:b/>
                                <w:bCs/>
                                <w:sz w:val="60"/>
                                <w:szCs w:val="280"/>
                              </w:rPr>
                              <w:t>Développer les actions de lutte contre les addictions et les stupéfiants notamment via le volet règlementaire et le volet judiciaire</w:t>
                            </w:r>
                          </w:p>
                          <w:p w14:paraId="2D2C7858" w14:textId="77777777" w:rsidR="00712E4D" w:rsidRDefault="00712E4D" w:rsidP="00C06E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5DEDC5" id="_x0000_s1030" type="#_x0000_t202" style="position:absolute;margin-left:0;margin-top:12pt;width:477pt;height:188.5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" fillcolor="#f2f2f2 [3052]" strokeweight=".5pt">
                <v:textbox>
                  <w:txbxContent>
                    <w:p w14:paraId="2BCE8762" w14:textId="0255552B" w:rsidR="00712E4D" w:rsidRPr="00A11C5B" w:rsidRDefault="00712E4D" w:rsidP="00C06E21">
                      <w:pPr>
                        <w:tabs>
                          <w:tab w:val="left" w:pos="1500"/>
                        </w:tabs>
                        <w:jc w:val="center"/>
                        <w:rPr>
                          <w:rFonts w:ascii="Marianne" w:eastAsiaTheme="minorHAnsi" w:hAnsi="Marianne"/>
                          <w:b/>
                          <w:bCs/>
                          <w:sz w:val="60"/>
                          <w:szCs w:val="280"/>
                        </w:rPr>
                      </w:pPr>
                      <w:r w:rsidRPr="00A11C5B">
                        <w:rPr>
                          <w:rFonts w:ascii="Marianne" w:eastAsiaTheme="minorHAnsi" w:hAnsi="Marianne"/>
                          <w:b/>
                          <w:bCs/>
                          <w:sz w:val="60"/>
                          <w:szCs w:val="280"/>
                        </w:rPr>
                        <w:t xml:space="preserve">Axe 3 : </w:t>
                      </w:r>
                      <w:r w:rsidRPr="00990A8F">
                        <w:rPr>
                          <w:rFonts w:ascii="Marianne" w:eastAsiaTheme="minorHAnsi" w:hAnsi="Marianne"/>
                          <w:b/>
                          <w:bCs/>
                          <w:sz w:val="60"/>
                          <w:szCs w:val="280"/>
                        </w:rPr>
                        <w:t>Développer les actions de lutte contre les addictions et les stupéfiants notamment via le volet règlementaire et le volet judiciaire</w:t>
                      </w:r>
                    </w:p>
                    <w:p w14:paraId="2D2C7858" w14:textId="77777777" w:rsidR="00712E4D" w:rsidRDefault="00712E4D" w:rsidP="00C06E21"/>
                  </w:txbxContent>
                </v:textbox>
                <w10:wrap anchorx="margin"/>
              </v:shape>
            </w:pict>
          </mc:Fallback>
        </mc:AlternateContent>
      </w:r>
    </w:p>
    <w:p w14:paraId="4AC2BCB7" w14:textId="1FB4ED94" w:rsidR="00C06E21" w:rsidRDefault="00C06E21" w:rsidP="00C06E21">
      <w:pPr>
        <w:tabs>
          <w:tab w:val="left" w:pos="1104"/>
        </w:tabs>
        <w:rPr>
          <w:rFonts w:ascii="Marianne" w:hAnsi="Marianne"/>
        </w:rPr>
      </w:pPr>
    </w:p>
    <w:p w14:paraId="61AFC99F" w14:textId="77777777" w:rsidR="00A34382" w:rsidRPr="00A34382" w:rsidRDefault="00A34382" w:rsidP="00A34382">
      <w:pPr>
        <w:rPr>
          <w:rFonts w:ascii="Marianne" w:hAnsi="Marianne"/>
        </w:rPr>
      </w:pPr>
    </w:p>
    <w:p w14:paraId="5AC24D4A" w14:textId="77777777" w:rsidR="00A34382" w:rsidRPr="00A34382" w:rsidRDefault="00A34382" w:rsidP="00A34382">
      <w:pPr>
        <w:rPr>
          <w:rFonts w:ascii="Marianne" w:hAnsi="Marianne"/>
        </w:rPr>
      </w:pPr>
    </w:p>
    <w:p w14:paraId="2932AC42" w14:textId="77777777" w:rsidR="00A34382" w:rsidRPr="00A34382" w:rsidRDefault="00A34382" w:rsidP="00A34382">
      <w:pPr>
        <w:rPr>
          <w:rFonts w:ascii="Marianne" w:hAnsi="Marianne"/>
        </w:rPr>
      </w:pPr>
    </w:p>
    <w:p w14:paraId="682AD9A1" w14:textId="77777777" w:rsidR="00A34382" w:rsidRPr="00A34382" w:rsidRDefault="00A34382" w:rsidP="00A34382">
      <w:pPr>
        <w:rPr>
          <w:rFonts w:ascii="Marianne" w:hAnsi="Marianne"/>
        </w:rPr>
      </w:pPr>
    </w:p>
    <w:p w14:paraId="4C5D230F" w14:textId="77777777" w:rsidR="00A34382" w:rsidRPr="00A34382" w:rsidRDefault="00A34382" w:rsidP="00A34382">
      <w:pPr>
        <w:rPr>
          <w:rFonts w:ascii="Marianne" w:hAnsi="Marianne"/>
        </w:rPr>
      </w:pPr>
    </w:p>
    <w:p w14:paraId="045DE03F" w14:textId="77777777" w:rsidR="00A34382" w:rsidRPr="00A34382" w:rsidRDefault="00A34382" w:rsidP="00A34382">
      <w:pPr>
        <w:rPr>
          <w:rFonts w:ascii="Marianne" w:hAnsi="Marianne"/>
        </w:rPr>
      </w:pPr>
    </w:p>
    <w:p w14:paraId="1662032B" w14:textId="77777777" w:rsidR="00A34382" w:rsidRPr="00A34382" w:rsidRDefault="00A34382" w:rsidP="00A34382">
      <w:pPr>
        <w:rPr>
          <w:rFonts w:ascii="Marianne" w:hAnsi="Marianne"/>
        </w:rPr>
      </w:pPr>
    </w:p>
    <w:p w14:paraId="76D643EC" w14:textId="77777777" w:rsidR="00A34382" w:rsidRPr="00A34382" w:rsidRDefault="00A34382" w:rsidP="00A34382">
      <w:pPr>
        <w:rPr>
          <w:rFonts w:ascii="Marianne" w:hAnsi="Marianne"/>
        </w:rPr>
      </w:pPr>
    </w:p>
    <w:p w14:paraId="20991719" w14:textId="77777777" w:rsidR="00A34382" w:rsidRPr="00A34382" w:rsidRDefault="00A34382" w:rsidP="00A34382">
      <w:pPr>
        <w:rPr>
          <w:rFonts w:ascii="Marianne" w:hAnsi="Marianne"/>
        </w:rPr>
      </w:pPr>
    </w:p>
    <w:p w14:paraId="294C8C14" w14:textId="77777777" w:rsidR="00A34382" w:rsidRPr="00A34382" w:rsidRDefault="00A34382" w:rsidP="00A34382">
      <w:pPr>
        <w:rPr>
          <w:rFonts w:ascii="Marianne" w:hAnsi="Marianne"/>
        </w:rPr>
      </w:pPr>
    </w:p>
    <w:p w14:paraId="2C035B10" w14:textId="77777777" w:rsidR="00A34382" w:rsidRPr="00A34382" w:rsidRDefault="00A34382" w:rsidP="00A34382">
      <w:pPr>
        <w:rPr>
          <w:rFonts w:ascii="Marianne" w:hAnsi="Marianne"/>
        </w:rPr>
      </w:pPr>
    </w:p>
    <w:p w14:paraId="1F4E8030" w14:textId="77777777" w:rsidR="00A34382" w:rsidRPr="00A34382" w:rsidRDefault="00A34382" w:rsidP="00A34382">
      <w:pPr>
        <w:rPr>
          <w:rFonts w:ascii="Marianne" w:hAnsi="Marianne"/>
        </w:rPr>
      </w:pPr>
    </w:p>
    <w:p w14:paraId="731000E1" w14:textId="77777777" w:rsidR="00A34382" w:rsidRPr="00A34382" w:rsidRDefault="00A34382" w:rsidP="00A34382">
      <w:pPr>
        <w:rPr>
          <w:rFonts w:ascii="Marianne" w:hAnsi="Marianne"/>
        </w:rPr>
      </w:pPr>
    </w:p>
    <w:p w14:paraId="0DDE5899" w14:textId="77777777" w:rsidR="00A34382" w:rsidRPr="00A34382" w:rsidRDefault="00A34382" w:rsidP="00A34382">
      <w:pPr>
        <w:rPr>
          <w:rFonts w:ascii="Marianne" w:hAnsi="Marianne"/>
        </w:rPr>
      </w:pPr>
    </w:p>
    <w:p w14:paraId="770C5C9B" w14:textId="77777777" w:rsidR="00A34382" w:rsidRPr="00A34382" w:rsidRDefault="00A34382" w:rsidP="00A34382">
      <w:pPr>
        <w:rPr>
          <w:rFonts w:ascii="Marianne" w:hAnsi="Marianne"/>
        </w:rPr>
      </w:pPr>
    </w:p>
    <w:p w14:paraId="11AE8222" w14:textId="77777777" w:rsidR="00A34382" w:rsidRPr="00A34382" w:rsidRDefault="00A34382" w:rsidP="00A34382">
      <w:pPr>
        <w:rPr>
          <w:rFonts w:ascii="Marianne" w:hAnsi="Marianne"/>
        </w:rPr>
      </w:pPr>
    </w:p>
    <w:p w14:paraId="4DCE64A4" w14:textId="77777777" w:rsidR="00A34382" w:rsidRPr="00A34382" w:rsidRDefault="00A34382" w:rsidP="00A34382">
      <w:pPr>
        <w:rPr>
          <w:rFonts w:ascii="Marianne" w:hAnsi="Marianne"/>
        </w:rPr>
      </w:pPr>
    </w:p>
    <w:p w14:paraId="1811BF90" w14:textId="77777777" w:rsidR="00A34382" w:rsidRPr="00A34382" w:rsidRDefault="00A34382" w:rsidP="00A34382">
      <w:pPr>
        <w:rPr>
          <w:rFonts w:ascii="Marianne" w:hAnsi="Marianne"/>
        </w:rPr>
      </w:pPr>
    </w:p>
    <w:p w14:paraId="11D54520" w14:textId="77777777" w:rsidR="00A34382" w:rsidRPr="00A34382" w:rsidRDefault="00A34382" w:rsidP="00A34382">
      <w:pPr>
        <w:rPr>
          <w:rFonts w:ascii="Marianne" w:hAnsi="Marianne"/>
        </w:rPr>
      </w:pPr>
    </w:p>
    <w:p w14:paraId="792E412A" w14:textId="77777777" w:rsidR="00A34382" w:rsidRPr="00A34382" w:rsidRDefault="00A34382" w:rsidP="00A34382">
      <w:pPr>
        <w:rPr>
          <w:rFonts w:ascii="Marianne" w:hAnsi="Marianne"/>
        </w:rPr>
      </w:pPr>
    </w:p>
    <w:p w14:paraId="18D5C583" w14:textId="77777777" w:rsidR="00A34382" w:rsidRPr="00A34382" w:rsidRDefault="00A34382" w:rsidP="00A34382">
      <w:pPr>
        <w:rPr>
          <w:rFonts w:ascii="Marianne" w:hAnsi="Marianne"/>
        </w:rPr>
      </w:pPr>
    </w:p>
    <w:p w14:paraId="131EC489" w14:textId="77777777" w:rsidR="00A34382" w:rsidRPr="00A34382" w:rsidRDefault="00A34382" w:rsidP="00A34382">
      <w:pPr>
        <w:rPr>
          <w:rFonts w:ascii="Marianne" w:hAnsi="Marianne"/>
        </w:rPr>
      </w:pPr>
    </w:p>
    <w:p w14:paraId="5CAF3F92" w14:textId="5D04CCBA" w:rsidR="00A34382" w:rsidRPr="00A34382" w:rsidRDefault="00A34382" w:rsidP="00485420">
      <w:pPr>
        <w:tabs>
          <w:tab w:val="left" w:pos="1029"/>
        </w:tabs>
        <w:rPr>
          <w:rFonts w:ascii="Marianne" w:hAnsi="Marianne"/>
        </w:rPr>
      </w:pPr>
    </w:p>
    <w:p w14:paraId="4AB0E24D" w14:textId="77777777" w:rsidR="00A34382" w:rsidRPr="00A34382" w:rsidRDefault="00A34382" w:rsidP="00A34382">
      <w:pPr>
        <w:rPr>
          <w:rFonts w:ascii="Marianne" w:hAnsi="Marianne"/>
        </w:rPr>
      </w:pPr>
    </w:p>
    <w:p w14:paraId="6B9DA46C" w14:textId="77777777" w:rsidR="00A34382" w:rsidRDefault="00A34382" w:rsidP="00A34382">
      <w:pPr>
        <w:rPr>
          <w:rFonts w:ascii="Marianne" w:hAnsi="Marianne"/>
        </w:rPr>
      </w:pPr>
    </w:p>
    <w:p w14:paraId="03949395" w14:textId="77777777" w:rsidR="00A34382" w:rsidRDefault="00A34382" w:rsidP="00A34382">
      <w:pPr>
        <w:rPr>
          <w:rFonts w:ascii="Marianne" w:hAnsi="Marianne"/>
        </w:rPr>
      </w:pPr>
    </w:p>
    <w:p w14:paraId="54614126" w14:textId="77777777" w:rsidR="00A34382" w:rsidRDefault="00A34382" w:rsidP="00A34382">
      <w:pPr>
        <w:ind w:firstLine="708"/>
        <w:rPr>
          <w:rFonts w:ascii="Marianne" w:hAnsi="Marianne"/>
        </w:rPr>
      </w:pPr>
    </w:p>
    <w:p w14:paraId="3D2ADBA2" w14:textId="77777777" w:rsidR="00A34382" w:rsidRDefault="00A34382" w:rsidP="00A34382">
      <w:pPr>
        <w:ind w:firstLine="708"/>
        <w:rPr>
          <w:rFonts w:ascii="Marianne" w:hAnsi="Marianne"/>
        </w:rPr>
      </w:pPr>
    </w:p>
    <w:p w14:paraId="07B38241" w14:textId="77777777" w:rsidR="00A34382" w:rsidRDefault="00A34382" w:rsidP="00A34382">
      <w:pPr>
        <w:ind w:firstLine="708"/>
        <w:rPr>
          <w:rFonts w:ascii="Marianne" w:hAnsi="Marianne"/>
        </w:rPr>
      </w:pPr>
    </w:p>
    <w:p w14:paraId="59C58D8F" w14:textId="77777777" w:rsidR="00A34382" w:rsidRDefault="00A34382" w:rsidP="00A34382">
      <w:pPr>
        <w:ind w:firstLine="708"/>
        <w:rPr>
          <w:rFonts w:ascii="Marianne" w:hAnsi="Marianne"/>
        </w:rPr>
      </w:pPr>
    </w:p>
    <w:p w14:paraId="16438CB6" w14:textId="77777777" w:rsidR="00A34382" w:rsidRDefault="00A34382" w:rsidP="00A34382">
      <w:pPr>
        <w:ind w:firstLine="708"/>
        <w:rPr>
          <w:rFonts w:ascii="Marianne" w:hAnsi="Marianne"/>
        </w:rPr>
      </w:pPr>
    </w:p>
    <w:p w14:paraId="37489FC5" w14:textId="77777777" w:rsidR="00A34382" w:rsidRDefault="00A34382" w:rsidP="00A34382">
      <w:pPr>
        <w:ind w:firstLine="708"/>
        <w:rPr>
          <w:rFonts w:ascii="Marianne" w:hAnsi="Marianne"/>
        </w:rPr>
      </w:pPr>
    </w:p>
    <w:p w14:paraId="65EC7087" w14:textId="77777777" w:rsidR="00A34382" w:rsidRDefault="00A34382" w:rsidP="00A34382">
      <w:pPr>
        <w:ind w:firstLine="708"/>
        <w:rPr>
          <w:rFonts w:ascii="Marianne" w:hAnsi="Marianne"/>
        </w:rPr>
      </w:pPr>
    </w:p>
    <w:tbl>
      <w:tblPr>
        <w:tblStyle w:val="Grilledutableau"/>
        <w:tblW w:w="10773" w:type="dxa"/>
        <w:tblInd w:w="-1139" w:type="dxa"/>
        <w:tblLook w:val="04A0" w:firstRow="1" w:lastRow="0" w:firstColumn="1" w:lastColumn="0" w:noHBand="0" w:noVBand="1"/>
      </w:tblPr>
      <w:tblGrid>
        <w:gridCol w:w="2977"/>
        <w:gridCol w:w="3119"/>
        <w:gridCol w:w="4677"/>
      </w:tblGrid>
      <w:tr w:rsidR="00A34382" w:rsidRPr="001B3313" w14:paraId="7A62BE93" w14:textId="77777777" w:rsidTr="00712E4D">
        <w:tc>
          <w:tcPr>
            <w:tcW w:w="2977" w:type="dxa"/>
          </w:tcPr>
          <w:p w14:paraId="2FDB7443" w14:textId="25617C00" w:rsidR="00A34382" w:rsidRPr="001B3313" w:rsidRDefault="00A34382" w:rsidP="00712E4D">
            <w:pPr>
              <w:spacing w:before="120" w:after="120"/>
              <w:rPr>
                <w:rFonts w:ascii="Marianne" w:hAnsi="Marianne"/>
                <w:b/>
                <w:bCs/>
              </w:rPr>
            </w:pPr>
            <w:r w:rsidRPr="001B3313">
              <w:rPr>
                <w:rFonts w:ascii="Marianne" w:hAnsi="Marianne"/>
                <w:b/>
                <w:bCs/>
              </w:rPr>
              <w:t xml:space="preserve">Objectif de la fiche action </w:t>
            </w:r>
            <w:r w:rsidR="009B1390" w:rsidRPr="001B3313">
              <w:rPr>
                <w:rFonts w:ascii="Marianne" w:hAnsi="Marianne"/>
                <w:b/>
                <w:bCs/>
              </w:rPr>
              <w:t>6</w:t>
            </w:r>
            <w:r w:rsidRPr="001B3313">
              <w:rPr>
                <w:rFonts w:ascii="Marianne" w:hAnsi="Marianne"/>
                <w:b/>
                <w:bCs/>
              </w:rPr>
              <w:t xml:space="preserve"> de la feuille de route territoriale MILDECA Mayotte 2023 – 2027</w:t>
            </w:r>
          </w:p>
        </w:tc>
        <w:tc>
          <w:tcPr>
            <w:tcW w:w="7796" w:type="dxa"/>
            <w:gridSpan w:val="2"/>
          </w:tcPr>
          <w:p w14:paraId="1107FC32" w14:textId="39843A89" w:rsidR="00A34382" w:rsidRPr="001B3313" w:rsidRDefault="00E50A72" w:rsidP="00712E4D">
            <w:pPr>
              <w:spacing w:before="120" w:after="120"/>
              <w:jc w:val="both"/>
              <w:rPr>
                <w:rFonts w:ascii="Marianne" w:hAnsi="Marianne"/>
              </w:rPr>
            </w:pPr>
            <w:r w:rsidRPr="001B3313">
              <w:rPr>
                <w:rFonts w:ascii="Marianne" w:hAnsi="Marianne"/>
              </w:rPr>
              <w:t>Maintenir et renforcer les actions de lutte contre les stupéfiants notamment par la mobilisation des forces de l’ordre et des douanes, et les actions portées par les services de la justice</w:t>
            </w:r>
          </w:p>
        </w:tc>
      </w:tr>
      <w:tr w:rsidR="00A34382" w:rsidRPr="001B3313" w14:paraId="496CADC2" w14:textId="77777777" w:rsidTr="00712E4D">
        <w:tc>
          <w:tcPr>
            <w:tcW w:w="2977" w:type="dxa"/>
          </w:tcPr>
          <w:p w14:paraId="3935FCA2" w14:textId="77777777" w:rsidR="00A34382" w:rsidRPr="001B3313" w:rsidRDefault="00A34382" w:rsidP="00712E4D">
            <w:pPr>
              <w:spacing w:before="120" w:after="120"/>
              <w:rPr>
                <w:rFonts w:ascii="Marianne" w:hAnsi="Marianne"/>
                <w:b/>
                <w:bCs/>
              </w:rPr>
            </w:pPr>
            <w:r w:rsidRPr="001B3313">
              <w:rPr>
                <w:rFonts w:ascii="Marianne" w:hAnsi="Marianne"/>
                <w:b/>
                <w:bCs/>
              </w:rPr>
              <w:t>Description de l’action</w:t>
            </w:r>
          </w:p>
          <w:p w14:paraId="6729B262" w14:textId="77777777" w:rsidR="00A34382" w:rsidRPr="001B3313" w:rsidRDefault="00A34382" w:rsidP="00712E4D">
            <w:pPr>
              <w:spacing w:before="120" w:after="120"/>
              <w:rPr>
                <w:rFonts w:ascii="Marianne" w:hAnsi="Marianne"/>
                <w:b/>
                <w:bCs/>
              </w:rPr>
            </w:pPr>
            <w:r w:rsidRPr="001B3313">
              <w:rPr>
                <w:rFonts w:ascii="Marianne" w:hAnsi="Marianne"/>
                <w:b/>
                <w:bCs/>
                <w:color w:val="FF0000"/>
              </w:rPr>
              <w:t>(à cocher)</w:t>
            </w:r>
          </w:p>
        </w:tc>
        <w:tc>
          <w:tcPr>
            <w:tcW w:w="7796" w:type="dxa"/>
            <w:gridSpan w:val="2"/>
          </w:tcPr>
          <w:p w14:paraId="45AD4A25" w14:textId="77777777" w:rsidR="00A34382" w:rsidRPr="001B3313" w:rsidRDefault="00A34382" w:rsidP="00712E4D">
            <w:pPr>
              <w:spacing w:before="120" w:after="120"/>
              <w:rPr>
                <w:rFonts w:ascii="Marianne" w:hAnsi="Marianne"/>
              </w:rPr>
            </w:pPr>
            <w:r w:rsidRPr="001B3313">
              <w:rPr>
                <w:rFonts w:ascii="Marianne" w:hAnsi="Marianne"/>
              </w:rPr>
              <w:t>Vous avez mis en place des actions en faveur :</w:t>
            </w:r>
          </w:p>
          <w:p w14:paraId="4E88A0EA" w14:textId="44C16F59" w:rsidR="008A7B52" w:rsidRPr="001B3313" w:rsidRDefault="001C3172" w:rsidP="00712E4D">
            <w:pPr>
              <w:spacing w:before="120" w:after="120"/>
              <w:rPr>
                <w:rFonts w:ascii="Marianne" w:hAnsi="Marianne"/>
              </w:rPr>
            </w:pPr>
            <w:sdt>
              <w:sdtPr>
                <w:rPr>
                  <w:rFonts w:ascii="Marianne" w:hAnsi="Marianne"/>
                </w:rPr>
                <w:id w:val="-2108884093"/>
                <w14:checkbox>
                  <w14:checked w14:val="0"/>
                  <w14:checkedState w14:val="2612" w14:font="MS Gothic"/>
                  <w14:uncheckedState w14:val="2610" w14:font="MS Gothic"/>
                </w14:checkbox>
              </w:sdtPr>
              <w:sdtEndPr/>
              <w:sdtContent>
                <w:r w:rsidR="00F04758" w:rsidRPr="001B3313">
                  <w:rPr>
                    <w:rFonts w:ascii="MS Gothic" w:eastAsia="MS Gothic" w:hAnsi="MS Gothic" w:hint="eastAsia"/>
                  </w:rPr>
                  <w:t>☐</w:t>
                </w:r>
              </w:sdtContent>
            </w:sdt>
            <w:r w:rsidR="00712E4D" w:rsidRPr="001B3313">
              <w:rPr>
                <w:rFonts w:ascii="Marianne" w:hAnsi="Marianne"/>
              </w:rPr>
              <w:t>De</w:t>
            </w:r>
            <w:r w:rsidR="008A7B52" w:rsidRPr="001B3313">
              <w:rPr>
                <w:rFonts w:ascii="Marianne" w:hAnsi="Marianne"/>
              </w:rPr>
              <w:t xml:space="preserve"> l’analyse </w:t>
            </w:r>
            <w:r w:rsidR="00132955" w:rsidRPr="001B3313">
              <w:rPr>
                <w:rFonts w:ascii="Marianne" w:hAnsi="Marianne"/>
              </w:rPr>
              <w:t>et de la diffusion de la connaissance en matière de produits circulant sur le territoire</w:t>
            </w:r>
          </w:p>
          <w:p w14:paraId="72C204CF" w14:textId="71A9CABE" w:rsidR="00132955" w:rsidRPr="001B3313" w:rsidRDefault="001C3172" w:rsidP="00712E4D">
            <w:pPr>
              <w:spacing w:before="120" w:after="120"/>
              <w:rPr>
                <w:rFonts w:ascii="Marianne" w:hAnsi="Marianne"/>
              </w:rPr>
            </w:pPr>
            <w:sdt>
              <w:sdtPr>
                <w:rPr>
                  <w:rFonts w:ascii="Marianne" w:hAnsi="Marianne"/>
                </w:rPr>
                <w:id w:val="-47227243"/>
                <w14:checkbox>
                  <w14:checked w14:val="0"/>
                  <w14:checkedState w14:val="2612" w14:font="MS Gothic"/>
                  <w14:uncheckedState w14:val="2610" w14:font="MS Gothic"/>
                </w14:checkbox>
              </w:sdtPr>
              <w:sdtEndPr/>
              <w:sdtContent>
                <w:r w:rsidR="00F04758" w:rsidRPr="001B3313">
                  <w:rPr>
                    <w:rFonts w:ascii="MS Gothic" w:eastAsia="MS Gothic" w:hAnsi="MS Gothic" w:hint="eastAsia"/>
                  </w:rPr>
                  <w:t>☐</w:t>
                </w:r>
              </w:sdtContent>
            </w:sdt>
            <w:r w:rsidR="00712E4D" w:rsidRPr="001B3313">
              <w:rPr>
                <w:rFonts w:ascii="Marianne" w:hAnsi="Marianne"/>
              </w:rPr>
              <w:t>De</w:t>
            </w:r>
            <w:r w:rsidR="00F56E31" w:rsidRPr="001B3313">
              <w:rPr>
                <w:rFonts w:ascii="Marianne" w:hAnsi="Marianne"/>
              </w:rPr>
              <w:t xml:space="preserve"> la poursuite de la surveillance et les saisies de stupéfiants</w:t>
            </w:r>
          </w:p>
          <w:p w14:paraId="1C35723F" w14:textId="27305AB6" w:rsidR="00A34382" w:rsidRPr="001B3313" w:rsidRDefault="001C3172" w:rsidP="00712E4D">
            <w:pPr>
              <w:spacing w:before="120" w:after="120"/>
              <w:rPr>
                <w:rFonts w:ascii="Marianne" w:hAnsi="Marianne"/>
              </w:rPr>
            </w:pPr>
            <w:sdt>
              <w:sdtPr>
                <w:rPr>
                  <w:rFonts w:ascii="Marianne" w:hAnsi="Marianne"/>
                </w:rPr>
                <w:id w:val="-432668570"/>
                <w14:checkbox>
                  <w14:checked w14:val="0"/>
                  <w14:checkedState w14:val="2612" w14:font="MS Gothic"/>
                  <w14:uncheckedState w14:val="2610" w14:font="MS Gothic"/>
                </w14:checkbox>
              </w:sdtPr>
              <w:sdtEndPr/>
              <w:sdtContent>
                <w:r w:rsidR="00D60F2B" w:rsidRPr="001B3313">
                  <w:rPr>
                    <w:rFonts w:ascii="MS Gothic" w:eastAsia="MS Gothic" w:hAnsi="MS Gothic" w:hint="eastAsia"/>
                  </w:rPr>
                  <w:t>☐</w:t>
                </w:r>
              </w:sdtContent>
            </w:sdt>
            <w:r w:rsidR="00712E4D">
              <w:rPr>
                <w:rFonts w:ascii="Marianne" w:hAnsi="Marianne"/>
              </w:rPr>
              <w:t>D</w:t>
            </w:r>
            <w:r w:rsidR="00F56E31" w:rsidRPr="001B3313">
              <w:rPr>
                <w:rFonts w:ascii="Marianne" w:hAnsi="Marianne"/>
              </w:rPr>
              <w:t>es contrôles (alcoolémie et stupéfiants)</w:t>
            </w:r>
          </w:p>
        </w:tc>
      </w:tr>
      <w:tr w:rsidR="00A34382" w:rsidRPr="001B3313" w14:paraId="4A9C733C" w14:textId="77777777" w:rsidTr="00712E4D">
        <w:tc>
          <w:tcPr>
            <w:tcW w:w="2977" w:type="dxa"/>
          </w:tcPr>
          <w:p w14:paraId="6952C144" w14:textId="227AD8C6" w:rsidR="00A34382" w:rsidRPr="001B3313" w:rsidRDefault="00A34382" w:rsidP="00712E4D">
            <w:pPr>
              <w:spacing w:before="120" w:after="120"/>
              <w:rPr>
                <w:rFonts w:ascii="Marianne" w:hAnsi="Marianne"/>
                <w:b/>
                <w:bCs/>
              </w:rPr>
            </w:pPr>
            <w:r w:rsidRPr="001B3313">
              <w:rPr>
                <w:rFonts w:ascii="Marianne" w:hAnsi="Marianne"/>
                <w:b/>
                <w:bCs/>
              </w:rPr>
              <w:t>Complément sur l</w:t>
            </w:r>
            <w:r w:rsidR="00712E4D">
              <w:rPr>
                <w:rFonts w:ascii="Marianne" w:hAnsi="Marianne"/>
                <w:b/>
                <w:bCs/>
              </w:rPr>
              <w:t>a</w:t>
            </w:r>
            <w:r w:rsidRPr="001B3313">
              <w:rPr>
                <w:rFonts w:ascii="Marianne" w:hAnsi="Marianne"/>
                <w:b/>
                <w:bCs/>
              </w:rPr>
              <w:t xml:space="preserve"> description de l’action</w:t>
            </w:r>
          </w:p>
          <w:p w14:paraId="26CD4D15" w14:textId="77777777" w:rsidR="00A34382" w:rsidRPr="001B3313" w:rsidRDefault="00A34382" w:rsidP="00712E4D">
            <w:pPr>
              <w:spacing w:before="120" w:after="120"/>
              <w:rPr>
                <w:rFonts w:ascii="Marianne" w:hAnsi="Marianne"/>
                <w:b/>
                <w:bCs/>
              </w:rPr>
            </w:pPr>
            <w:r w:rsidRPr="001B3313">
              <w:rPr>
                <w:rFonts w:ascii="Marianne" w:hAnsi="Marianne"/>
                <w:b/>
                <w:bCs/>
                <w:color w:val="FF0000"/>
              </w:rPr>
              <w:t>(à remplir)</w:t>
            </w:r>
          </w:p>
        </w:tc>
        <w:tc>
          <w:tcPr>
            <w:tcW w:w="7796" w:type="dxa"/>
            <w:gridSpan w:val="2"/>
          </w:tcPr>
          <w:p w14:paraId="2D12F061" w14:textId="77777777" w:rsidR="00A34382" w:rsidRPr="001B3313" w:rsidRDefault="00A34382" w:rsidP="00712E4D">
            <w:pPr>
              <w:spacing w:before="120" w:after="120"/>
              <w:rPr>
                <w:rFonts w:ascii="Marianne" w:hAnsi="Marianne"/>
              </w:rPr>
            </w:pPr>
          </w:p>
        </w:tc>
      </w:tr>
      <w:tr w:rsidR="00A34382" w:rsidRPr="001B3313" w14:paraId="62854B31" w14:textId="77777777" w:rsidTr="00712E4D">
        <w:tc>
          <w:tcPr>
            <w:tcW w:w="2977" w:type="dxa"/>
          </w:tcPr>
          <w:p w14:paraId="6EFD8EE6" w14:textId="2024A714" w:rsidR="00A34382" w:rsidRPr="001B3313" w:rsidRDefault="00A34382" w:rsidP="00712E4D">
            <w:pPr>
              <w:spacing w:before="120" w:after="120"/>
              <w:rPr>
                <w:rFonts w:ascii="Marianne" w:hAnsi="Marianne"/>
                <w:b/>
                <w:bCs/>
              </w:rPr>
            </w:pPr>
            <w:r w:rsidRPr="001B3313">
              <w:rPr>
                <w:rFonts w:ascii="Marianne" w:hAnsi="Marianne"/>
                <w:b/>
                <w:bCs/>
              </w:rPr>
              <w:t xml:space="preserve">Public </w:t>
            </w:r>
            <w:r w:rsidR="005849A4" w:rsidRPr="001B3313">
              <w:rPr>
                <w:rFonts w:ascii="Marianne" w:hAnsi="Marianne"/>
                <w:b/>
                <w:bCs/>
              </w:rPr>
              <w:t>touché par l’action</w:t>
            </w:r>
          </w:p>
          <w:p w14:paraId="1060000C" w14:textId="77777777" w:rsidR="00A34382" w:rsidRPr="001B3313" w:rsidRDefault="00A34382" w:rsidP="00712E4D">
            <w:pPr>
              <w:spacing w:before="120" w:after="120"/>
              <w:rPr>
                <w:rFonts w:ascii="Marianne" w:hAnsi="Marianne"/>
                <w:b/>
                <w:bCs/>
              </w:rPr>
            </w:pPr>
            <w:r w:rsidRPr="001B3313">
              <w:rPr>
                <w:rFonts w:ascii="Marianne" w:hAnsi="Marianne"/>
                <w:b/>
                <w:bCs/>
                <w:color w:val="FF0000"/>
              </w:rPr>
              <w:t>(à cocher)</w:t>
            </w:r>
          </w:p>
        </w:tc>
        <w:tc>
          <w:tcPr>
            <w:tcW w:w="3119" w:type="dxa"/>
          </w:tcPr>
          <w:p w14:paraId="4DEE94D1" w14:textId="77777777" w:rsidR="00A34382" w:rsidRPr="001B3313" w:rsidRDefault="001C3172" w:rsidP="00712E4D">
            <w:pPr>
              <w:spacing w:before="120" w:after="120"/>
              <w:jc w:val="both"/>
              <w:rPr>
                <w:rFonts w:ascii="Marianne" w:hAnsi="Marianne" w:cs="Segoe UI"/>
              </w:rPr>
            </w:pPr>
            <w:sdt>
              <w:sdtPr>
                <w:rPr>
                  <w:rFonts w:ascii="Marianne" w:hAnsi="Marianne" w:cs="Segoe UI"/>
                </w:rPr>
                <w:id w:val="-884011184"/>
                <w14:checkbox>
                  <w14:checked w14:val="0"/>
                  <w14:checkedState w14:val="2612" w14:font="MS Gothic"/>
                  <w14:uncheckedState w14:val="2610" w14:font="MS Gothic"/>
                </w14:checkbox>
              </w:sdtPr>
              <w:sdtEndPr/>
              <w:sdtContent>
                <w:r w:rsidR="00A34382" w:rsidRPr="001B3313">
                  <w:rPr>
                    <w:rFonts w:ascii="Segoe UI Symbol" w:eastAsia="MS Gothic" w:hAnsi="Segoe UI Symbol" w:cs="Segoe UI Symbol"/>
                  </w:rPr>
                  <w:t>☐</w:t>
                </w:r>
              </w:sdtContent>
            </w:sdt>
            <w:r w:rsidR="00A34382" w:rsidRPr="001B3313">
              <w:rPr>
                <w:rFonts w:ascii="Marianne" w:hAnsi="Marianne" w:cs="Segoe UI"/>
              </w:rPr>
              <w:t>Toute tranche d’âge</w:t>
            </w:r>
          </w:p>
          <w:p w14:paraId="54CFE234" w14:textId="77777777" w:rsidR="00A34382" w:rsidRPr="001B3313" w:rsidRDefault="001C3172" w:rsidP="00712E4D">
            <w:pPr>
              <w:spacing w:before="120" w:after="120"/>
              <w:jc w:val="both"/>
              <w:rPr>
                <w:rFonts w:ascii="Marianne" w:hAnsi="Marianne" w:cs="Segoe UI"/>
              </w:rPr>
            </w:pPr>
            <w:sdt>
              <w:sdtPr>
                <w:rPr>
                  <w:rFonts w:ascii="Marianne" w:hAnsi="Marianne" w:cs="Segoe UI"/>
                </w:rPr>
                <w:id w:val="-1245488145"/>
                <w14:checkbox>
                  <w14:checked w14:val="0"/>
                  <w14:checkedState w14:val="2612" w14:font="MS Gothic"/>
                  <w14:uncheckedState w14:val="2610" w14:font="MS Gothic"/>
                </w14:checkbox>
              </w:sdtPr>
              <w:sdtEndPr/>
              <w:sdtContent>
                <w:r w:rsidR="00A34382" w:rsidRPr="001B3313">
                  <w:rPr>
                    <w:rFonts w:ascii="Segoe UI Symbol" w:eastAsia="MS Gothic" w:hAnsi="Segoe UI Symbol" w:cs="Segoe UI Symbol"/>
                  </w:rPr>
                  <w:t>☐</w:t>
                </w:r>
              </w:sdtContent>
            </w:sdt>
            <w:r w:rsidR="00A34382" w:rsidRPr="001B3313">
              <w:rPr>
                <w:rFonts w:ascii="Marianne" w:hAnsi="Marianne" w:cs="Segoe UI"/>
              </w:rPr>
              <w:t xml:space="preserve">Nourrissons (0-2 ans) </w:t>
            </w:r>
          </w:p>
          <w:p w14:paraId="4625BB48" w14:textId="77777777" w:rsidR="00A34382" w:rsidRPr="001B3313" w:rsidRDefault="001C3172" w:rsidP="00712E4D">
            <w:pPr>
              <w:spacing w:before="120" w:after="120"/>
              <w:jc w:val="both"/>
              <w:rPr>
                <w:rFonts w:ascii="Marianne" w:hAnsi="Marianne" w:cs="Segoe UI"/>
              </w:rPr>
            </w:pPr>
            <w:sdt>
              <w:sdtPr>
                <w:rPr>
                  <w:rFonts w:ascii="Marianne" w:hAnsi="Marianne" w:cs="Segoe UI"/>
                </w:rPr>
                <w:id w:val="752169481"/>
                <w14:checkbox>
                  <w14:checked w14:val="0"/>
                  <w14:checkedState w14:val="2612" w14:font="MS Gothic"/>
                  <w14:uncheckedState w14:val="2610" w14:font="MS Gothic"/>
                </w14:checkbox>
              </w:sdtPr>
              <w:sdtEndPr/>
              <w:sdtContent>
                <w:r w:rsidR="00A34382" w:rsidRPr="001B3313">
                  <w:rPr>
                    <w:rFonts w:ascii="Segoe UI Symbol" w:eastAsia="MS Gothic" w:hAnsi="Segoe UI Symbol" w:cs="Segoe UI Symbol"/>
                  </w:rPr>
                  <w:t>☐</w:t>
                </w:r>
              </w:sdtContent>
            </w:sdt>
            <w:r w:rsidR="00A34382" w:rsidRPr="001B3313">
              <w:rPr>
                <w:rFonts w:ascii="Marianne" w:hAnsi="Marianne" w:cs="Segoe UI"/>
              </w:rPr>
              <w:t>Enfants (2-9 ans)</w:t>
            </w:r>
          </w:p>
          <w:p w14:paraId="308EA38E" w14:textId="77777777" w:rsidR="00A34382" w:rsidRPr="001B3313" w:rsidRDefault="001C3172" w:rsidP="00712E4D">
            <w:pPr>
              <w:spacing w:before="120" w:after="120"/>
              <w:jc w:val="both"/>
              <w:rPr>
                <w:rFonts w:ascii="Marianne" w:hAnsi="Marianne" w:cs="Segoe UI"/>
              </w:rPr>
            </w:pPr>
            <w:sdt>
              <w:sdtPr>
                <w:rPr>
                  <w:rFonts w:ascii="Marianne" w:hAnsi="Marianne" w:cs="Segoe UI"/>
                </w:rPr>
                <w:id w:val="-660920563"/>
                <w14:checkbox>
                  <w14:checked w14:val="0"/>
                  <w14:checkedState w14:val="2612" w14:font="MS Gothic"/>
                  <w14:uncheckedState w14:val="2610" w14:font="MS Gothic"/>
                </w14:checkbox>
              </w:sdtPr>
              <w:sdtEndPr/>
              <w:sdtContent>
                <w:r w:rsidR="00A34382" w:rsidRPr="001B3313">
                  <w:rPr>
                    <w:rFonts w:ascii="Segoe UI Symbol" w:eastAsia="MS Gothic" w:hAnsi="Segoe UI Symbol" w:cs="Segoe UI Symbol"/>
                  </w:rPr>
                  <w:t>☐</w:t>
                </w:r>
              </w:sdtContent>
            </w:sdt>
            <w:r w:rsidR="00A34382" w:rsidRPr="001B3313">
              <w:rPr>
                <w:rFonts w:ascii="Marianne" w:hAnsi="Marianne" w:cs="Segoe UI"/>
              </w:rPr>
              <w:t>Pré-adolescents (10-12 ans)</w:t>
            </w:r>
          </w:p>
          <w:p w14:paraId="6B2555BA" w14:textId="77777777" w:rsidR="00A34382" w:rsidRPr="001B3313" w:rsidRDefault="001C3172" w:rsidP="00712E4D">
            <w:pPr>
              <w:tabs>
                <w:tab w:val="left" w:pos="3123"/>
              </w:tabs>
              <w:spacing w:before="120" w:after="120"/>
              <w:rPr>
                <w:rFonts w:ascii="Marianne" w:hAnsi="Marianne" w:cs="Segoe UI"/>
              </w:rPr>
            </w:pPr>
            <w:sdt>
              <w:sdtPr>
                <w:rPr>
                  <w:rFonts w:ascii="Marianne" w:hAnsi="Marianne" w:cs="Segoe UI"/>
                </w:rPr>
                <w:id w:val="1791779442"/>
                <w14:checkbox>
                  <w14:checked w14:val="0"/>
                  <w14:checkedState w14:val="2612" w14:font="MS Gothic"/>
                  <w14:uncheckedState w14:val="2610" w14:font="MS Gothic"/>
                </w14:checkbox>
              </w:sdtPr>
              <w:sdtEndPr/>
              <w:sdtContent>
                <w:r w:rsidR="00A34382" w:rsidRPr="001B3313">
                  <w:rPr>
                    <w:rFonts w:ascii="Segoe UI Symbol" w:eastAsia="MS Gothic" w:hAnsi="Segoe UI Symbol" w:cs="Segoe UI Symbol"/>
                  </w:rPr>
                  <w:t>☐</w:t>
                </w:r>
              </w:sdtContent>
            </w:sdt>
            <w:r w:rsidR="00A34382" w:rsidRPr="001B3313">
              <w:rPr>
                <w:rFonts w:ascii="Marianne" w:hAnsi="Marianne" w:cs="Segoe UI"/>
              </w:rPr>
              <w:t>Adolescents (13 à 18 ans)</w:t>
            </w:r>
          </w:p>
          <w:p w14:paraId="1256A3EE" w14:textId="77777777" w:rsidR="00A34382" w:rsidRPr="001B3313" w:rsidRDefault="001C3172" w:rsidP="00712E4D">
            <w:pPr>
              <w:tabs>
                <w:tab w:val="left" w:pos="3123"/>
              </w:tabs>
              <w:spacing w:before="120" w:after="120"/>
              <w:rPr>
                <w:rFonts w:ascii="Marianne" w:hAnsi="Marianne" w:cs="Segoe UI"/>
              </w:rPr>
            </w:pPr>
            <w:sdt>
              <w:sdtPr>
                <w:rPr>
                  <w:rFonts w:ascii="Marianne" w:hAnsi="Marianne" w:cs="Segoe UI"/>
                </w:rPr>
                <w:id w:val="235900542"/>
                <w14:checkbox>
                  <w14:checked w14:val="0"/>
                  <w14:checkedState w14:val="2612" w14:font="MS Gothic"/>
                  <w14:uncheckedState w14:val="2610" w14:font="MS Gothic"/>
                </w14:checkbox>
              </w:sdtPr>
              <w:sdtEndPr/>
              <w:sdtContent>
                <w:r w:rsidR="00A34382" w:rsidRPr="001B3313">
                  <w:rPr>
                    <w:rFonts w:ascii="Segoe UI Symbol" w:eastAsia="MS Gothic" w:hAnsi="Segoe UI Symbol" w:cs="Segoe UI Symbol"/>
                  </w:rPr>
                  <w:t>☐</w:t>
                </w:r>
              </w:sdtContent>
            </w:sdt>
            <w:r w:rsidR="00A34382" w:rsidRPr="001B3313">
              <w:rPr>
                <w:rFonts w:ascii="Marianne" w:hAnsi="Marianne" w:cs="Segoe UI"/>
              </w:rPr>
              <w:t>Jeunes (18 à 25 ans)</w:t>
            </w:r>
          </w:p>
          <w:p w14:paraId="20DB8F8B" w14:textId="77777777" w:rsidR="00A34382" w:rsidRPr="001B3313" w:rsidRDefault="001C3172" w:rsidP="00712E4D">
            <w:pPr>
              <w:tabs>
                <w:tab w:val="left" w:pos="3123"/>
              </w:tabs>
              <w:spacing w:before="120" w:after="120"/>
              <w:rPr>
                <w:rFonts w:ascii="Marianne" w:hAnsi="Marianne" w:cs="Segoe UI"/>
              </w:rPr>
            </w:pPr>
            <w:sdt>
              <w:sdtPr>
                <w:rPr>
                  <w:rFonts w:ascii="Marianne" w:hAnsi="Marianne" w:cs="Segoe UI"/>
                </w:rPr>
                <w:id w:val="-742028104"/>
                <w14:checkbox>
                  <w14:checked w14:val="0"/>
                  <w14:checkedState w14:val="2612" w14:font="MS Gothic"/>
                  <w14:uncheckedState w14:val="2610" w14:font="MS Gothic"/>
                </w14:checkbox>
              </w:sdtPr>
              <w:sdtEndPr/>
              <w:sdtContent>
                <w:r w:rsidR="00A34382" w:rsidRPr="001B3313">
                  <w:rPr>
                    <w:rFonts w:ascii="Segoe UI Symbol" w:eastAsia="MS Gothic" w:hAnsi="Segoe UI Symbol" w:cs="Segoe UI Symbol"/>
                  </w:rPr>
                  <w:t>☐</w:t>
                </w:r>
              </w:sdtContent>
            </w:sdt>
            <w:r w:rsidR="00A34382" w:rsidRPr="001B3313">
              <w:rPr>
                <w:rFonts w:ascii="Marianne" w:hAnsi="Marianne" w:cs="Segoe UI"/>
              </w:rPr>
              <w:t>Adultes (26 à 55 ans)</w:t>
            </w:r>
          </w:p>
          <w:p w14:paraId="221E962C" w14:textId="77777777" w:rsidR="00A34382" w:rsidRPr="001B3313" w:rsidRDefault="001C3172" w:rsidP="00712E4D">
            <w:pPr>
              <w:tabs>
                <w:tab w:val="left" w:pos="3123"/>
              </w:tabs>
              <w:spacing w:before="120" w:after="120"/>
              <w:rPr>
                <w:rFonts w:ascii="Marianne" w:hAnsi="Marianne" w:cs="Segoe UI"/>
              </w:rPr>
            </w:pPr>
            <w:sdt>
              <w:sdtPr>
                <w:rPr>
                  <w:rFonts w:ascii="Marianne" w:hAnsi="Marianne" w:cs="Segoe UI"/>
                </w:rPr>
                <w:id w:val="-914170792"/>
                <w14:checkbox>
                  <w14:checked w14:val="0"/>
                  <w14:checkedState w14:val="2612" w14:font="MS Gothic"/>
                  <w14:uncheckedState w14:val="2610" w14:font="MS Gothic"/>
                </w14:checkbox>
              </w:sdtPr>
              <w:sdtEndPr/>
              <w:sdtContent>
                <w:r w:rsidR="00A34382" w:rsidRPr="001B3313">
                  <w:rPr>
                    <w:rFonts w:ascii="Segoe UI Symbol" w:eastAsia="MS Gothic" w:hAnsi="Segoe UI Symbol" w:cs="Segoe UI Symbol"/>
                  </w:rPr>
                  <w:t>☐</w:t>
                </w:r>
              </w:sdtContent>
            </w:sdt>
            <w:r w:rsidR="00A34382" w:rsidRPr="001B3313">
              <w:rPr>
                <w:rFonts w:ascii="Marianne" w:hAnsi="Marianne" w:cs="Segoe UI"/>
              </w:rPr>
              <w:t>Personnes âgées (plus de 55 ans)</w:t>
            </w:r>
          </w:p>
        </w:tc>
        <w:tc>
          <w:tcPr>
            <w:tcW w:w="4677" w:type="dxa"/>
          </w:tcPr>
          <w:p w14:paraId="0A73E530" w14:textId="77777777" w:rsidR="00A34382" w:rsidRPr="001B3313" w:rsidRDefault="00A34382" w:rsidP="00712E4D">
            <w:pPr>
              <w:tabs>
                <w:tab w:val="left" w:pos="3123"/>
              </w:tabs>
              <w:spacing w:before="120" w:after="120"/>
              <w:rPr>
                <w:rFonts w:ascii="Marianne" w:hAnsi="Marianne" w:cs="Segoe UI"/>
                <w:u w:val="single"/>
              </w:rPr>
            </w:pPr>
            <w:r w:rsidRPr="001B3313">
              <w:rPr>
                <w:rFonts w:ascii="Marianne" w:hAnsi="Marianne" w:cs="Segoe UI"/>
                <w:u w:val="single"/>
              </w:rPr>
              <w:lastRenderedPageBreak/>
              <w:t>Professionnels :</w:t>
            </w:r>
          </w:p>
          <w:p w14:paraId="1B2C15B1" w14:textId="77777777" w:rsidR="00A34382" w:rsidRPr="001B3313" w:rsidRDefault="001C3172" w:rsidP="00712E4D">
            <w:pPr>
              <w:tabs>
                <w:tab w:val="left" w:pos="3123"/>
              </w:tabs>
              <w:spacing w:before="120" w:after="120"/>
              <w:rPr>
                <w:rFonts w:ascii="Marianne" w:hAnsi="Marianne" w:cs="Segoe UI"/>
              </w:rPr>
            </w:pPr>
            <w:sdt>
              <w:sdtPr>
                <w:rPr>
                  <w:rFonts w:ascii="Marianne" w:hAnsi="Marianne" w:cs="Segoe UI"/>
                </w:rPr>
                <w:id w:val="-2146342555"/>
                <w14:checkbox>
                  <w14:checked w14:val="0"/>
                  <w14:checkedState w14:val="2612" w14:font="MS Gothic"/>
                  <w14:uncheckedState w14:val="2610" w14:font="MS Gothic"/>
                </w14:checkbox>
              </w:sdtPr>
              <w:sdtEndPr/>
              <w:sdtContent>
                <w:r w:rsidR="00A34382" w:rsidRPr="001B3313">
                  <w:rPr>
                    <w:rFonts w:ascii="Segoe UI Symbol" w:eastAsia="MS Gothic" w:hAnsi="Segoe UI Symbol" w:cs="Segoe UI Symbol"/>
                  </w:rPr>
                  <w:t>☐</w:t>
                </w:r>
              </w:sdtContent>
            </w:sdt>
            <w:r w:rsidR="00A34382" w:rsidRPr="001B3313">
              <w:rPr>
                <w:rFonts w:ascii="Marianne" w:hAnsi="Marianne" w:cs="Segoe UI"/>
              </w:rPr>
              <w:t>Médical</w:t>
            </w:r>
          </w:p>
          <w:p w14:paraId="0548E412" w14:textId="77777777" w:rsidR="00A34382" w:rsidRPr="001B3313" w:rsidRDefault="001C3172" w:rsidP="00712E4D">
            <w:pPr>
              <w:tabs>
                <w:tab w:val="left" w:pos="3123"/>
              </w:tabs>
              <w:spacing w:before="120" w:after="120"/>
              <w:rPr>
                <w:rFonts w:ascii="Marianne" w:hAnsi="Marianne" w:cs="Segoe UI"/>
              </w:rPr>
            </w:pPr>
            <w:sdt>
              <w:sdtPr>
                <w:rPr>
                  <w:rFonts w:ascii="Marianne" w:hAnsi="Marianne" w:cs="Segoe UI"/>
                </w:rPr>
                <w:id w:val="-1301915446"/>
                <w14:checkbox>
                  <w14:checked w14:val="0"/>
                  <w14:checkedState w14:val="2612" w14:font="MS Gothic"/>
                  <w14:uncheckedState w14:val="2610" w14:font="MS Gothic"/>
                </w14:checkbox>
              </w:sdtPr>
              <w:sdtEndPr/>
              <w:sdtContent>
                <w:r w:rsidR="00A34382" w:rsidRPr="001B3313">
                  <w:rPr>
                    <w:rFonts w:ascii="Segoe UI Symbol" w:eastAsia="MS Gothic" w:hAnsi="Segoe UI Symbol" w:cs="Segoe UI Symbol"/>
                  </w:rPr>
                  <w:t>☐</w:t>
                </w:r>
              </w:sdtContent>
            </w:sdt>
            <w:r w:rsidR="00A34382" w:rsidRPr="001B3313">
              <w:rPr>
                <w:rFonts w:ascii="Marianne" w:hAnsi="Marianne" w:cs="Segoe UI"/>
              </w:rPr>
              <w:t>Paramédical</w:t>
            </w:r>
          </w:p>
          <w:p w14:paraId="586245ED" w14:textId="77777777" w:rsidR="00A34382" w:rsidRPr="001B3313" w:rsidRDefault="001C3172" w:rsidP="00712E4D">
            <w:pPr>
              <w:tabs>
                <w:tab w:val="left" w:pos="3123"/>
              </w:tabs>
              <w:spacing w:before="120" w:after="120"/>
              <w:rPr>
                <w:rFonts w:ascii="Marianne" w:hAnsi="Marianne" w:cs="Segoe UI"/>
              </w:rPr>
            </w:pPr>
            <w:sdt>
              <w:sdtPr>
                <w:rPr>
                  <w:rFonts w:ascii="Marianne" w:hAnsi="Marianne" w:cs="Segoe UI"/>
                </w:rPr>
                <w:id w:val="-1808009583"/>
                <w14:checkbox>
                  <w14:checked w14:val="0"/>
                  <w14:checkedState w14:val="2612" w14:font="MS Gothic"/>
                  <w14:uncheckedState w14:val="2610" w14:font="MS Gothic"/>
                </w14:checkbox>
              </w:sdtPr>
              <w:sdtEndPr/>
              <w:sdtContent>
                <w:r w:rsidR="00A34382" w:rsidRPr="001B3313">
                  <w:rPr>
                    <w:rFonts w:ascii="Segoe UI Symbol" w:eastAsia="MS Gothic" w:hAnsi="Segoe UI Symbol" w:cs="Segoe UI Symbol"/>
                  </w:rPr>
                  <w:t>☐</w:t>
                </w:r>
              </w:sdtContent>
            </w:sdt>
            <w:r w:rsidR="00A34382" w:rsidRPr="001B3313">
              <w:rPr>
                <w:rFonts w:ascii="Marianne" w:hAnsi="Marianne" w:cs="Segoe UI"/>
              </w:rPr>
              <w:t>Social ou médico-social</w:t>
            </w:r>
          </w:p>
          <w:p w14:paraId="4D218890" w14:textId="77777777" w:rsidR="00A34382" w:rsidRPr="001B3313" w:rsidRDefault="001C3172" w:rsidP="00712E4D">
            <w:pPr>
              <w:tabs>
                <w:tab w:val="left" w:pos="3123"/>
              </w:tabs>
              <w:spacing w:before="120" w:after="120"/>
              <w:rPr>
                <w:rFonts w:ascii="Marianne" w:hAnsi="Marianne" w:cs="Segoe UI"/>
              </w:rPr>
            </w:pPr>
            <w:sdt>
              <w:sdtPr>
                <w:rPr>
                  <w:rFonts w:ascii="Marianne" w:hAnsi="Marianne" w:cs="Segoe UI"/>
                </w:rPr>
                <w:id w:val="-1820801355"/>
                <w14:checkbox>
                  <w14:checked w14:val="0"/>
                  <w14:checkedState w14:val="2612" w14:font="MS Gothic"/>
                  <w14:uncheckedState w14:val="2610" w14:font="MS Gothic"/>
                </w14:checkbox>
              </w:sdtPr>
              <w:sdtEndPr/>
              <w:sdtContent>
                <w:r w:rsidR="00A34382" w:rsidRPr="001B3313">
                  <w:rPr>
                    <w:rFonts w:ascii="Segoe UI Symbol" w:eastAsia="MS Gothic" w:hAnsi="Segoe UI Symbol" w:cs="Segoe UI Symbol"/>
                  </w:rPr>
                  <w:t>☐</w:t>
                </w:r>
              </w:sdtContent>
            </w:sdt>
            <w:r w:rsidR="00A34382" w:rsidRPr="001B3313">
              <w:rPr>
                <w:rFonts w:ascii="Marianne" w:hAnsi="Marianne" w:cs="Segoe UI"/>
              </w:rPr>
              <w:t xml:space="preserve">De la prévention et de la promotion de la santé </w:t>
            </w:r>
          </w:p>
          <w:p w14:paraId="1A80D2A2" w14:textId="77777777" w:rsidR="00A34382" w:rsidRPr="001B3313" w:rsidRDefault="001C3172" w:rsidP="00712E4D">
            <w:pPr>
              <w:tabs>
                <w:tab w:val="left" w:pos="3123"/>
              </w:tabs>
              <w:spacing w:before="120" w:after="120"/>
              <w:rPr>
                <w:rFonts w:ascii="Marianne" w:hAnsi="Marianne" w:cs="Segoe UI"/>
              </w:rPr>
            </w:pPr>
            <w:sdt>
              <w:sdtPr>
                <w:rPr>
                  <w:rFonts w:ascii="Marianne" w:hAnsi="Marianne" w:cs="Segoe UI"/>
                </w:rPr>
                <w:id w:val="1960902522"/>
                <w14:checkbox>
                  <w14:checked w14:val="0"/>
                  <w14:checkedState w14:val="2612" w14:font="MS Gothic"/>
                  <w14:uncheckedState w14:val="2610" w14:font="MS Gothic"/>
                </w14:checkbox>
              </w:sdtPr>
              <w:sdtEndPr/>
              <w:sdtContent>
                <w:r w:rsidR="00A34382" w:rsidRPr="001B3313">
                  <w:rPr>
                    <w:rFonts w:ascii="Segoe UI Symbol" w:eastAsia="MS Gothic" w:hAnsi="Segoe UI Symbol" w:cs="Segoe UI Symbol"/>
                  </w:rPr>
                  <w:t>☐</w:t>
                </w:r>
              </w:sdtContent>
            </w:sdt>
            <w:r w:rsidR="00A34382" w:rsidRPr="001B3313">
              <w:rPr>
                <w:rFonts w:ascii="Marianne" w:hAnsi="Marianne" w:cs="Segoe UI"/>
              </w:rPr>
              <w:t>De l’éducation/la formation</w:t>
            </w:r>
          </w:p>
          <w:p w14:paraId="5B1D4DEB" w14:textId="77777777" w:rsidR="00A34382" w:rsidRPr="001B3313" w:rsidRDefault="001C3172" w:rsidP="00712E4D">
            <w:pPr>
              <w:tabs>
                <w:tab w:val="left" w:pos="3123"/>
              </w:tabs>
              <w:spacing w:before="120" w:after="120"/>
              <w:rPr>
                <w:rFonts w:ascii="Marianne" w:hAnsi="Marianne" w:cs="Segoe UI"/>
              </w:rPr>
            </w:pPr>
            <w:sdt>
              <w:sdtPr>
                <w:rPr>
                  <w:rFonts w:ascii="Marianne" w:hAnsi="Marianne" w:cs="Segoe UI"/>
                </w:rPr>
                <w:id w:val="1243300498"/>
                <w14:checkbox>
                  <w14:checked w14:val="0"/>
                  <w14:checkedState w14:val="2612" w14:font="MS Gothic"/>
                  <w14:uncheckedState w14:val="2610" w14:font="MS Gothic"/>
                </w14:checkbox>
              </w:sdtPr>
              <w:sdtEndPr/>
              <w:sdtContent>
                <w:r w:rsidR="00A34382" w:rsidRPr="001B3313">
                  <w:rPr>
                    <w:rFonts w:ascii="Segoe UI Symbol" w:eastAsia="MS Gothic" w:hAnsi="Segoe UI Symbol" w:cs="Segoe UI Symbol"/>
                  </w:rPr>
                  <w:t>☐</w:t>
                </w:r>
              </w:sdtContent>
            </w:sdt>
            <w:r w:rsidR="00A34382" w:rsidRPr="001B3313">
              <w:rPr>
                <w:rFonts w:ascii="Marianne" w:hAnsi="Marianne" w:cs="Segoe UI"/>
              </w:rPr>
              <w:t>De la culture/Loisirs</w:t>
            </w:r>
          </w:p>
          <w:p w14:paraId="0E430BA3" w14:textId="77777777" w:rsidR="00A34382" w:rsidRPr="001B3313" w:rsidRDefault="001C3172" w:rsidP="00712E4D">
            <w:pPr>
              <w:tabs>
                <w:tab w:val="left" w:pos="3123"/>
              </w:tabs>
              <w:spacing w:before="120" w:after="120"/>
              <w:rPr>
                <w:rFonts w:ascii="Marianne" w:hAnsi="Marianne" w:cs="Segoe UI"/>
              </w:rPr>
            </w:pPr>
            <w:sdt>
              <w:sdtPr>
                <w:rPr>
                  <w:rFonts w:ascii="Marianne" w:hAnsi="Marianne" w:cs="Segoe UI"/>
                </w:rPr>
                <w:id w:val="516120452"/>
                <w14:checkbox>
                  <w14:checked w14:val="0"/>
                  <w14:checkedState w14:val="2612" w14:font="MS Gothic"/>
                  <w14:uncheckedState w14:val="2610" w14:font="MS Gothic"/>
                </w14:checkbox>
              </w:sdtPr>
              <w:sdtEndPr/>
              <w:sdtContent>
                <w:r w:rsidR="00A34382" w:rsidRPr="001B3313">
                  <w:rPr>
                    <w:rFonts w:ascii="Segoe UI Symbol" w:eastAsia="MS Gothic" w:hAnsi="Segoe UI Symbol" w:cs="Segoe UI Symbol"/>
                  </w:rPr>
                  <w:t>☐</w:t>
                </w:r>
              </w:sdtContent>
            </w:sdt>
            <w:r w:rsidR="00A34382" w:rsidRPr="001B3313">
              <w:rPr>
                <w:rFonts w:ascii="Marianne" w:hAnsi="Marianne" w:cs="Segoe UI"/>
              </w:rPr>
              <w:t>De l’urbanisme</w:t>
            </w:r>
          </w:p>
          <w:p w14:paraId="3D2228D5" w14:textId="77777777" w:rsidR="00A34382" w:rsidRPr="001B3313" w:rsidRDefault="00A34382" w:rsidP="00712E4D">
            <w:pPr>
              <w:spacing w:before="120" w:after="120"/>
              <w:rPr>
                <w:rFonts w:ascii="Marianne" w:hAnsi="Marianne"/>
              </w:rPr>
            </w:pPr>
          </w:p>
        </w:tc>
      </w:tr>
      <w:tr w:rsidR="00A34382" w:rsidRPr="001B3313" w14:paraId="3D527C11" w14:textId="77777777" w:rsidTr="00712E4D">
        <w:tc>
          <w:tcPr>
            <w:tcW w:w="2977" w:type="dxa"/>
          </w:tcPr>
          <w:p w14:paraId="2EA29282" w14:textId="77777777" w:rsidR="00A34382" w:rsidRPr="001B3313" w:rsidRDefault="00A34382" w:rsidP="00712E4D">
            <w:pPr>
              <w:spacing w:before="120" w:after="120"/>
              <w:rPr>
                <w:rFonts w:ascii="Marianne" w:hAnsi="Marianne"/>
                <w:b/>
                <w:bCs/>
              </w:rPr>
            </w:pPr>
            <w:r w:rsidRPr="001B3313">
              <w:rPr>
                <w:rFonts w:ascii="Marianne" w:hAnsi="Marianne"/>
                <w:b/>
                <w:bCs/>
              </w:rPr>
              <w:lastRenderedPageBreak/>
              <w:t>Territoire d’intervention</w:t>
            </w:r>
          </w:p>
          <w:p w14:paraId="2DDB5ACC" w14:textId="77777777" w:rsidR="00A34382" w:rsidRPr="001B3313" w:rsidRDefault="00A34382" w:rsidP="00712E4D">
            <w:pPr>
              <w:spacing w:before="120" w:after="120"/>
              <w:rPr>
                <w:rFonts w:ascii="Marianne" w:hAnsi="Marianne"/>
                <w:b/>
                <w:bCs/>
              </w:rPr>
            </w:pPr>
            <w:r w:rsidRPr="001B3313">
              <w:rPr>
                <w:rFonts w:ascii="Marianne" w:hAnsi="Marianne"/>
                <w:b/>
                <w:bCs/>
                <w:color w:val="FF0000"/>
              </w:rPr>
              <w:t>(à cocher)</w:t>
            </w:r>
          </w:p>
        </w:tc>
        <w:tc>
          <w:tcPr>
            <w:tcW w:w="3119" w:type="dxa"/>
          </w:tcPr>
          <w:p w14:paraId="53370838" w14:textId="77777777" w:rsidR="00A34382" w:rsidRPr="001B3313" w:rsidRDefault="001C3172" w:rsidP="00712E4D">
            <w:pPr>
              <w:spacing w:before="120" w:after="120"/>
              <w:jc w:val="both"/>
              <w:rPr>
                <w:rFonts w:ascii="Marianne" w:hAnsi="Marianne"/>
              </w:rPr>
            </w:pPr>
            <w:sdt>
              <w:sdtPr>
                <w:rPr>
                  <w:rFonts w:ascii="Marianne" w:hAnsi="Marianne"/>
                </w:rPr>
                <w:id w:val="-1837381485"/>
                <w14:checkbox>
                  <w14:checked w14:val="0"/>
                  <w14:checkedState w14:val="2612" w14:font="MS Gothic"/>
                  <w14:uncheckedState w14:val="2610" w14:font="MS Gothic"/>
                </w14:checkbox>
              </w:sdtPr>
              <w:sdtEndPr/>
              <w:sdtContent>
                <w:r w:rsidR="00A34382" w:rsidRPr="001B3313">
                  <w:rPr>
                    <w:rFonts w:ascii="Segoe UI Symbol" w:eastAsia="MS Gothic" w:hAnsi="Segoe UI Symbol" w:cs="Segoe UI Symbol"/>
                  </w:rPr>
                  <w:t>☐</w:t>
                </w:r>
              </w:sdtContent>
            </w:sdt>
            <w:r w:rsidR="00A34382" w:rsidRPr="001B3313">
              <w:rPr>
                <w:rFonts w:ascii="Marianne" w:hAnsi="Marianne"/>
              </w:rPr>
              <w:t>Nord</w:t>
            </w:r>
          </w:p>
          <w:p w14:paraId="01432A75" w14:textId="77777777" w:rsidR="00A34382" w:rsidRPr="001B3313" w:rsidRDefault="001C3172" w:rsidP="00712E4D">
            <w:pPr>
              <w:spacing w:before="120" w:after="120"/>
              <w:jc w:val="both"/>
              <w:rPr>
                <w:rFonts w:ascii="Marianne" w:hAnsi="Marianne"/>
              </w:rPr>
            </w:pPr>
            <w:sdt>
              <w:sdtPr>
                <w:rPr>
                  <w:rFonts w:ascii="Marianne" w:hAnsi="Marianne"/>
                </w:rPr>
                <w:id w:val="295799809"/>
                <w14:checkbox>
                  <w14:checked w14:val="0"/>
                  <w14:checkedState w14:val="2612" w14:font="MS Gothic"/>
                  <w14:uncheckedState w14:val="2610" w14:font="MS Gothic"/>
                </w14:checkbox>
              </w:sdtPr>
              <w:sdtEndPr/>
              <w:sdtContent>
                <w:r w:rsidR="00A34382" w:rsidRPr="001B3313">
                  <w:rPr>
                    <w:rFonts w:ascii="Segoe UI Symbol" w:eastAsia="MS Gothic" w:hAnsi="Segoe UI Symbol" w:cs="Segoe UI Symbol"/>
                  </w:rPr>
                  <w:t>☐</w:t>
                </w:r>
              </w:sdtContent>
            </w:sdt>
            <w:r w:rsidR="00A34382" w:rsidRPr="001B3313">
              <w:rPr>
                <w:rFonts w:ascii="Marianne" w:hAnsi="Marianne"/>
              </w:rPr>
              <w:t>Sud</w:t>
            </w:r>
          </w:p>
          <w:p w14:paraId="08C08361" w14:textId="77777777" w:rsidR="00A34382" w:rsidRPr="001B3313" w:rsidRDefault="001C3172" w:rsidP="00712E4D">
            <w:pPr>
              <w:spacing w:before="120" w:after="120"/>
              <w:jc w:val="both"/>
              <w:rPr>
                <w:rFonts w:ascii="Marianne" w:hAnsi="Marianne"/>
              </w:rPr>
            </w:pPr>
            <w:sdt>
              <w:sdtPr>
                <w:rPr>
                  <w:rFonts w:ascii="Marianne" w:hAnsi="Marianne"/>
                </w:rPr>
                <w:id w:val="1754388024"/>
                <w14:checkbox>
                  <w14:checked w14:val="0"/>
                  <w14:checkedState w14:val="2612" w14:font="MS Gothic"/>
                  <w14:uncheckedState w14:val="2610" w14:font="MS Gothic"/>
                </w14:checkbox>
              </w:sdtPr>
              <w:sdtEndPr/>
              <w:sdtContent>
                <w:r w:rsidR="00A34382" w:rsidRPr="001B3313">
                  <w:rPr>
                    <w:rFonts w:ascii="Segoe UI Symbol" w:eastAsia="MS Gothic" w:hAnsi="Segoe UI Symbol" w:cs="Segoe UI Symbol"/>
                  </w:rPr>
                  <w:t>☐</w:t>
                </w:r>
              </w:sdtContent>
            </w:sdt>
            <w:r w:rsidR="00A34382" w:rsidRPr="001B3313">
              <w:rPr>
                <w:rFonts w:ascii="Marianne" w:hAnsi="Marianne"/>
              </w:rPr>
              <w:t>Est</w:t>
            </w:r>
          </w:p>
          <w:p w14:paraId="5C7CCE8B" w14:textId="77777777" w:rsidR="00A34382" w:rsidRPr="001B3313" w:rsidRDefault="001C3172" w:rsidP="00712E4D">
            <w:pPr>
              <w:spacing w:before="120" w:after="120"/>
              <w:jc w:val="both"/>
              <w:rPr>
                <w:rFonts w:ascii="Marianne" w:hAnsi="Marianne"/>
              </w:rPr>
            </w:pPr>
            <w:sdt>
              <w:sdtPr>
                <w:rPr>
                  <w:rFonts w:ascii="Marianne" w:hAnsi="Marianne"/>
                </w:rPr>
                <w:id w:val="-1688285058"/>
                <w14:checkbox>
                  <w14:checked w14:val="0"/>
                  <w14:checkedState w14:val="2612" w14:font="MS Gothic"/>
                  <w14:uncheckedState w14:val="2610" w14:font="MS Gothic"/>
                </w14:checkbox>
              </w:sdtPr>
              <w:sdtEndPr/>
              <w:sdtContent>
                <w:r w:rsidR="00A34382" w:rsidRPr="001B3313">
                  <w:rPr>
                    <w:rFonts w:ascii="Segoe UI Symbol" w:eastAsia="MS Gothic" w:hAnsi="Segoe UI Symbol" w:cs="Segoe UI Symbol"/>
                  </w:rPr>
                  <w:t>☐</w:t>
                </w:r>
              </w:sdtContent>
            </w:sdt>
            <w:r w:rsidR="00A34382" w:rsidRPr="001B3313">
              <w:rPr>
                <w:rFonts w:ascii="Marianne" w:hAnsi="Marianne"/>
              </w:rPr>
              <w:t>Ouest</w:t>
            </w:r>
          </w:p>
        </w:tc>
        <w:tc>
          <w:tcPr>
            <w:tcW w:w="4677" w:type="dxa"/>
          </w:tcPr>
          <w:p w14:paraId="3B0C9994" w14:textId="77777777" w:rsidR="00A34382" w:rsidRPr="001B3313" w:rsidRDefault="001C3172" w:rsidP="00712E4D">
            <w:pPr>
              <w:spacing w:before="120" w:after="120"/>
              <w:jc w:val="both"/>
              <w:rPr>
                <w:rFonts w:ascii="Marianne" w:hAnsi="Marianne" w:cs="Segoe UI"/>
              </w:rPr>
            </w:pPr>
            <w:sdt>
              <w:sdtPr>
                <w:rPr>
                  <w:rFonts w:ascii="Marianne" w:hAnsi="Marianne" w:cs="Segoe UI"/>
                </w:rPr>
                <w:id w:val="-622839956"/>
                <w14:checkbox>
                  <w14:checked w14:val="0"/>
                  <w14:checkedState w14:val="2612" w14:font="MS Gothic"/>
                  <w14:uncheckedState w14:val="2610" w14:font="MS Gothic"/>
                </w14:checkbox>
              </w:sdtPr>
              <w:sdtEndPr/>
              <w:sdtContent>
                <w:r w:rsidR="00A34382" w:rsidRPr="001B3313">
                  <w:rPr>
                    <w:rFonts w:ascii="Segoe UI Symbol" w:eastAsia="MS Gothic" w:hAnsi="Segoe UI Symbol" w:cs="Segoe UI Symbol"/>
                  </w:rPr>
                  <w:t>☐</w:t>
                </w:r>
              </w:sdtContent>
            </w:sdt>
            <w:r w:rsidR="00A34382" w:rsidRPr="001B3313">
              <w:rPr>
                <w:rFonts w:ascii="Marianne" w:hAnsi="Marianne" w:cs="Segoe UI"/>
              </w:rPr>
              <w:t>L’action vise uniquement des professionnels/résidents/usagers de votre structure</w:t>
            </w:r>
          </w:p>
          <w:p w14:paraId="6D6C9449" w14:textId="77777777" w:rsidR="00A34382" w:rsidRPr="001B3313" w:rsidRDefault="001C3172" w:rsidP="00712E4D">
            <w:pPr>
              <w:spacing w:before="120" w:after="120"/>
              <w:jc w:val="both"/>
              <w:rPr>
                <w:rFonts w:ascii="Marianne" w:hAnsi="Marianne" w:cs="Segoe UI"/>
              </w:rPr>
            </w:pPr>
            <w:sdt>
              <w:sdtPr>
                <w:rPr>
                  <w:rFonts w:ascii="Marianne" w:hAnsi="Marianne" w:cs="Segoe UI"/>
                </w:rPr>
                <w:id w:val="-1974748188"/>
                <w14:checkbox>
                  <w14:checked w14:val="0"/>
                  <w14:checkedState w14:val="2612" w14:font="MS Gothic"/>
                  <w14:uncheckedState w14:val="2610" w14:font="MS Gothic"/>
                </w14:checkbox>
              </w:sdtPr>
              <w:sdtEndPr/>
              <w:sdtContent>
                <w:r w:rsidR="00A34382" w:rsidRPr="001B3313">
                  <w:rPr>
                    <w:rFonts w:ascii="Segoe UI Symbol" w:eastAsia="MS Gothic" w:hAnsi="Segoe UI Symbol" w:cs="Segoe UI Symbol"/>
                  </w:rPr>
                  <w:t>☐</w:t>
                </w:r>
              </w:sdtContent>
            </w:sdt>
            <w:r w:rsidR="00A34382" w:rsidRPr="001B3313">
              <w:rPr>
                <w:rFonts w:ascii="Marianne" w:hAnsi="Marianne" w:cs="Segoe UI"/>
              </w:rPr>
              <w:t>L’action vise les professionnels/habitants d’un ou plusieurs quartier(s)</w:t>
            </w:r>
          </w:p>
          <w:p w14:paraId="7981A655" w14:textId="419FC5A1" w:rsidR="00A34382" w:rsidRPr="001B3313" w:rsidRDefault="001C3172" w:rsidP="00712E4D">
            <w:pPr>
              <w:spacing w:before="120" w:after="120"/>
              <w:jc w:val="both"/>
              <w:rPr>
                <w:rFonts w:ascii="Marianne" w:hAnsi="Marianne" w:cs="Segoe UI"/>
              </w:rPr>
            </w:pPr>
            <w:sdt>
              <w:sdtPr>
                <w:rPr>
                  <w:rFonts w:ascii="Marianne" w:hAnsi="Marianne" w:cs="Segoe UI"/>
                </w:rPr>
                <w:id w:val="2033445725"/>
                <w14:checkbox>
                  <w14:checked w14:val="0"/>
                  <w14:checkedState w14:val="2612" w14:font="MS Gothic"/>
                  <w14:uncheckedState w14:val="2610" w14:font="MS Gothic"/>
                </w14:checkbox>
              </w:sdtPr>
              <w:sdtEndPr/>
              <w:sdtContent>
                <w:r w:rsidR="00A75E33" w:rsidRPr="001B3313">
                  <w:rPr>
                    <w:rFonts w:ascii="MS Gothic" w:eastAsia="MS Gothic" w:hAnsi="MS Gothic" w:cs="Segoe UI" w:hint="eastAsia"/>
                  </w:rPr>
                  <w:t>☐</w:t>
                </w:r>
              </w:sdtContent>
            </w:sdt>
            <w:r w:rsidR="00A34382" w:rsidRPr="001B3313">
              <w:rPr>
                <w:rFonts w:ascii="Marianne" w:hAnsi="Marianne" w:cs="Segoe UI"/>
              </w:rPr>
              <w:t>L’action vise les professionnels/habitants de la commune/intercommunalité</w:t>
            </w:r>
          </w:p>
          <w:p w14:paraId="7DD707C8" w14:textId="77777777" w:rsidR="00A34382" w:rsidRPr="001B3313" w:rsidRDefault="001C3172" w:rsidP="00712E4D">
            <w:pPr>
              <w:spacing w:before="120" w:after="120"/>
              <w:jc w:val="both"/>
              <w:rPr>
                <w:rFonts w:ascii="Marianne" w:hAnsi="Marianne"/>
              </w:rPr>
            </w:pPr>
            <w:sdt>
              <w:sdtPr>
                <w:rPr>
                  <w:rFonts w:ascii="Marianne" w:hAnsi="Marianne"/>
                </w:rPr>
                <w:id w:val="-883162828"/>
                <w14:checkbox>
                  <w14:checked w14:val="0"/>
                  <w14:checkedState w14:val="2612" w14:font="MS Gothic"/>
                  <w14:uncheckedState w14:val="2610" w14:font="MS Gothic"/>
                </w14:checkbox>
              </w:sdtPr>
              <w:sdtEndPr/>
              <w:sdtContent>
                <w:r w:rsidR="00A34382" w:rsidRPr="001B3313">
                  <w:rPr>
                    <w:rFonts w:ascii="Segoe UI Symbol" w:eastAsia="MS Gothic" w:hAnsi="Segoe UI Symbol" w:cs="Segoe UI Symbol"/>
                  </w:rPr>
                  <w:t>☐</w:t>
                </w:r>
              </w:sdtContent>
            </w:sdt>
            <w:r w:rsidR="00A34382" w:rsidRPr="001B3313">
              <w:rPr>
                <w:rFonts w:ascii="Marianne" w:hAnsi="Marianne"/>
              </w:rPr>
              <w:t>L’action vise les professionnels/habitants du département</w:t>
            </w:r>
          </w:p>
        </w:tc>
      </w:tr>
      <w:tr w:rsidR="00A34382" w:rsidRPr="001B3313" w14:paraId="3F344B23" w14:textId="77777777" w:rsidTr="00712E4D">
        <w:tc>
          <w:tcPr>
            <w:tcW w:w="2977" w:type="dxa"/>
          </w:tcPr>
          <w:p w14:paraId="206E6E1F" w14:textId="77777777" w:rsidR="00A34382" w:rsidRPr="001B3313" w:rsidRDefault="00A34382" w:rsidP="00712E4D">
            <w:pPr>
              <w:spacing w:before="120" w:after="120"/>
              <w:rPr>
                <w:rFonts w:ascii="Marianne" w:hAnsi="Marianne"/>
                <w:b/>
                <w:bCs/>
              </w:rPr>
            </w:pPr>
            <w:r w:rsidRPr="001B3313">
              <w:rPr>
                <w:rFonts w:ascii="Marianne" w:hAnsi="Marianne"/>
                <w:b/>
                <w:bCs/>
              </w:rPr>
              <w:t>Indicateurs</w:t>
            </w:r>
          </w:p>
          <w:p w14:paraId="47835BDA" w14:textId="77777777" w:rsidR="00A34382" w:rsidRPr="001B3313" w:rsidRDefault="00A34382" w:rsidP="00712E4D">
            <w:pPr>
              <w:spacing w:before="120" w:after="120"/>
              <w:rPr>
                <w:rFonts w:ascii="Marianne" w:hAnsi="Marianne"/>
                <w:b/>
                <w:bCs/>
              </w:rPr>
            </w:pPr>
            <w:r w:rsidRPr="001B3313">
              <w:rPr>
                <w:rFonts w:ascii="Marianne" w:hAnsi="Marianne"/>
                <w:b/>
                <w:bCs/>
                <w:color w:val="FF0000"/>
              </w:rPr>
              <w:t>(à remplir)</w:t>
            </w:r>
          </w:p>
        </w:tc>
        <w:tc>
          <w:tcPr>
            <w:tcW w:w="7796" w:type="dxa"/>
            <w:gridSpan w:val="2"/>
          </w:tcPr>
          <w:p w14:paraId="6FC38EEF" w14:textId="77777777" w:rsidR="00D60F2B" w:rsidRPr="001B3313" w:rsidRDefault="00A34382" w:rsidP="00712E4D">
            <w:pPr>
              <w:spacing w:before="120" w:after="120"/>
              <w:rPr>
                <w:rFonts w:ascii="Marianne" w:hAnsi="Marianne"/>
              </w:rPr>
            </w:pPr>
            <w:r w:rsidRPr="001B3313">
              <w:rPr>
                <w:rFonts w:ascii="Marianne" w:hAnsi="Marianne"/>
              </w:rPr>
              <w:t xml:space="preserve">Nombre </w:t>
            </w:r>
            <w:r w:rsidR="00D60F2B" w:rsidRPr="001B3313">
              <w:rPr>
                <w:rFonts w:ascii="Marianne" w:hAnsi="Marianne"/>
              </w:rPr>
              <w:t>et type de saisies :</w:t>
            </w:r>
          </w:p>
          <w:p w14:paraId="156783B4" w14:textId="27B2278F" w:rsidR="00BE0A8D" w:rsidRPr="001B3313" w:rsidRDefault="00A767F0" w:rsidP="00712E4D">
            <w:pPr>
              <w:spacing w:before="120" w:after="120"/>
              <w:rPr>
                <w:rFonts w:ascii="Marianne" w:hAnsi="Marianne"/>
              </w:rPr>
            </w:pPr>
            <w:r w:rsidRPr="001B3313">
              <w:rPr>
                <w:rFonts w:ascii="Marianne" w:hAnsi="Marianne"/>
              </w:rPr>
              <w:t xml:space="preserve">Nombre de personnes concernées par des délits (trafic, </w:t>
            </w:r>
            <w:r w:rsidR="005849A4" w:rsidRPr="001B3313">
              <w:rPr>
                <w:rFonts w:ascii="Marianne" w:hAnsi="Marianne"/>
              </w:rPr>
              <w:t>consommation au volant, …)</w:t>
            </w:r>
            <w:r w:rsidR="00C845CE" w:rsidRPr="001B3313">
              <w:rPr>
                <w:rFonts w:ascii="Marianne" w:hAnsi="Marianne"/>
              </w:rPr>
              <w:t> :</w:t>
            </w:r>
          </w:p>
        </w:tc>
      </w:tr>
      <w:tr w:rsidR="00A34382" w:rsidRPr="001B3313" w14:paraId="7F1C629A" w14:textId="77777777" w:rsidTr="00712E4D">
        <w:tc>
          <w:tcPr>
            <w:tcW w:w="2977" w:type="dxa"/>
          </w:tcPr>
          <w:p w14:paraId="543340C6" w14:textId="77777777" w:rsidR="00A34382" w:rsidRPr="001B3313" w:rsidRDefault="00A34382" w:rsidP="00712E4D">
            <w:pPr>
              <w:spacing w:before="120" w:after="120"/>
              <w:rPr>
                <w:rFonts w:ascii="Marianne" w:hAnsi="Marianne"/>
                <w:b/>
                <w:bCs/>
              </w:rPr>
            </w:pPr>
            <w:r w:rsidRPr="001B3313">
              <w:rPr>
                <w:rFonts w:ascii="Marianne" w:hAnsi="Marianne"/>
                <w:b/>
                <w:bCs/>
              </w:rPr>
              <w:t>Commentaires / informations complémentaires</w:t>
            </w:r>
          </w:p>
        </w:tc>
        <w:tc>
          <w:tcPr>
            <w:tcW w:w="7796" w:type="dxa"/>
            <w:gridSpan w:val="2"/>
          </w:tcPr>
          <w:p w14:paraId="4D48DB93" w14:textId="77777777" w:rsidR="00A34382" w:rsidRPr="001B3313" w:rsidRDefault="00A34382" w:rsidP="00712E4D">
            <w:pPr>
              <w:spacing w:before="120" w:after="120"/>
              <w:rPr>
                <w:rFonts w:ascii="Marianne" w:hAnsi="Marianne"/>
              </w:rPr>
            </w:pPr>
          </w:p>
        </w:tc>
      </w:tr>
    </w:tbl>
    <w:p w14:paraId="423C2427" w14:textId="77777777" w:rsidR="00A34382" w:rsidRDefault="00A34382" w:rsidP="00A34382">
      <w:pPr>
        <w:ind w:firstLine="708"/>
        <w:rPr>
          <w:rFonts w:ascii="Marianne" w:hAnsi="Marianne"/>
        </w:rPr>
      </w:pPr>
    </w:p>
    <w:p w14:paraId="322C17C9" w14:textId="77777777" w:rsidR="00D60F2B" w:rsidRDefault="00D60F2B" w:rsidP="00A34382">
      <w:pPr>
        <w:ind w:firstLine="708"/>
        <w:rPr>
          <w:rFonts w:ascii="Marianne" w:hAnsi="Marianne"/>
        </w:rPr>
      </w:pPr>
    </w:p>
    <w:p w14:paraId="730B096C" w14:textId="77777777" w:rsidR="00D60F2B" w:rsidRDefault="00D60F2B" w:rsidP="00A34382">
      <w:pPr>
        <w:ind w:firstLine="708"/>
        <w:rPr>
          <w:rFonts w:ascii="Marianne" w:hAnsi="Marianne"/>
        </w:rPr>
      </w:pPr>
    </w:p>
    <w:tbl>
      <w:tblPr>
        <w:tblStyle w:val="Grilledutableau"/>
        <w:tblW w:w="10773" w:type="dxa"/>
        <w:tblInd w:w="-1139" w:type="dxa"/>
        <w:tblLook w:val="04A0" w:firstRow="1" w:lastRow="0" w:firstColumn="1" w:lastColumn="0" w:noHBand="0" w:noVBand="1"/>
      </w:tblPr>
      <w:tblGrid>
        <w:gridCol w:w="2977"/>
        <w:gridCol w:w="3260"/>
        <w:gridCol w:w="4536"/>
      </w:tblGrid>
      <w:tr w:rsidR="00D60F2B" w:rsidRPr="001B3313" w14:paraId="6A21FE92" w14:textId="77777777" w:rsidTr="00712E4D">
        <w:tc>
          <w:tcPr>
            <w:tcW w:w="2977" w:type="dxa"/>
          </w:tcPr>
          <w:p w14:paraId="6D533BEA" w14:textId="2CEDA874" w:rsidR="00D60F2B" w:rsidRPr="001B3313" w:rsidRDefault="00D60F2B" w:rsidP="00712E4D">
            <w:pPr>
              <w:spacing w:before="120" w:after="120"/>
              <w:rPr>
                <w:rFonts w:ascii="Marianne" w:hAnsi="Marianne"/>
                <w:b/>
                <w:bCs/>
              </w:rPr>
            </w:pPr>
            <w:r w:rsidRPr="001B3313">
              <w:rPr>
                <w:rFonts w:ascii="Marianne" w:hAnsi="Marianne"/>
                <w:b/>
                <w:bCs/>
              </w:rPr>
              <w:t xml:space="preserve">Objectif de la fiche action </w:t>
            </w:r>
            <w:r w:rsidR="00D06FFB" w:rsidRPr="001B3313">
              <w:rPr>
                <w:rFonts w:ascii="Marianne" w:hAnsi="Marianne"/>
                <w:b/>
                <w:bCs/>
              </w:rPr>
              <w:t>7</w:t>
            </w:r>
            <w:r w:rsidRPr="001B3313">
              <w:rPr>
                <w:rFonts w:ascii="Marianne" w:hAnsi="Marianne"/>
                <w:b/>
                <w:bCs/>
              </w:rPr>
              <w:t xml:space="preserve"> de la feuille de route territoriale MILDECA Mayotte 2023 – 2027</w:t>
            </w:r>
          </w:p>
        </w:tc>
        <w:tc>
          <w:tcPr>
            <w:tcW w:w="7796" w:type="dxa"/>
            <w:gridSpan w:val="2"/>
          </w:tcPr>
          <w:p w14:paraId="2D2E73EC" w14:textId="2A0DBF04" w:rsidR="00D60F2B" w:rsidRPr="001B3313" w:rsidRDefault="00F10C4F" w:rsidP="00712E4D">
            <w:pPr>
              <w:spacing w:before="120" w:after="120"/>
              <w:jc w:val="both"/>
              <w:rPr>
                <w:rFonts w:ascii="Marianne" w:hAnsi="Marianne"/>
              </w:rPr>
            </w:pPr>
            <w:r w:rsidRPr="001B3313">
              <w:rPr>
                <w:rFonts w:ascii="Marianne" w:hAnsi="Marianne"/>
              </w:rPr>
              <w:t>Renforcer les actions visant à améliorer l’application des « interdits protecteurs » en matière de vente et de publicité sur l’alcool et le tabac</w:t>
            </w:r>
          </w:p>
        </w:tc>
      </w:tr>
      <w:tr w:rsidR="00D60F2B" w:rsidRPr="001B3313" w14:paraId="2A55C6BF" w14:textId="77777777" w:rsidTr="00712E4D">
        <w:tc>
          <w:tcPr>
            <w:tcW w:w="2977" w:type="dxa"/>
          </w:tcPr>
          <w:p w14:paraId="35301F13" w14:textId="77777777" w:rsidR="00D60F2B" w:rsidRPr="001B3313" w:rsidRDefault="00D60F2B" w:rsidP="00712E4D">
            <w:pPr>
              <w:spacing w:before="120" w:after="120"/>
              <w:rPr>
                <w:rFonts w:ascii="Marianne" w:hAnsi="Marianne"/>
                <w:b/>
                <w:bCs/>
              </w:rPr>
            </w:pPr>
            <w:r w:rsidRPr="001B3313">
              <w:rPr>
                <w:rFonts w:ascii="Marianne" w:hAnsi="Marianne"/>
                <w:b/>
                <w:bCs/>
              </w:rPr>
              <w:t>Description de l’action</w:t>
            </w:r>
          </w:p>
          <w:p w14:paraId="1224F54B" w14:textId="77777777" w:rsidR="00D60F2B" w:rsidRPr="001B3313" w:rsidRDefault="00D60F2B" w:rsidP="00712E4D">
            <w:pPr>
              <w:spacing w:before="120" w:after="120"/>
              <w:rPr>
                <w:rFonts w:ascii="Marianne" w:hAnsi="Marianne"/>
                <w:b/>
                <w:bCs/>
              </w:rPr>
            </w:pPr>
            <w:r w:rsidRPr="001B3313">
              <w:rPr>
                <w:rFonts w:ascii="Marianne" w:hAnsi="Marianne"/>
                <w:b/>
                <w:bCs/>
                <w:color w:val="FF0000"/>
              </w:rPr>
              <w:t>(à cocher)</w:t>
            </w:r>
          </w:p>
        </w:tc>
        <w:tc>
          <w:tcPr>
            <w:tcW w:w="7796" w:type="dxa"/>
            <w:gridSpan w:val="2"/>
          </w:tcPr>
          <w:p w14:paraId="2EE30C79" w14:textId="483D385A" w:rsidR="00D60F2B" w:rsidRPr="001B3313" w:rsidRDefault="00D60F2B" w:rsidP="00712E4D">
            <w:pPr>
              <w:spacing w:before="120" w:after="120"/>
              <w:rPr>
                <w:rFonts w:ascii="Marianne" w:hAnsi="Marianne"/>
              </w:rPr>
            </w:pPr>
            <w:r w:rsidRPr="001B3313">
              <w:rPr>
                <w:rFonts w:ascii="Marianne" w:hAnsi="Marianne"/>
              </w:rPr>
              <w:t xml:space="preserve">Vous avez mis en place des actions </w:t>
            </w:r>
            <w:r w:rsidR="00472E17" w:rsidRPr="001B3313">
              <w:rPr>
                <w:rFonts w:ascii="Marianne" w:hAnsi="Marianne"/>
              </w:rPr>
              <w:t>de type :</w:t>
            </w:r>
          </w:p>
          <w:p w14:paraId="0E47364D" w14:textId="2D7A7820" w:rsidR="00472E17" w:rsidRPr="001B3313" w:rsidRDefault="001C3172" w:rsidP="00712E4D">
            <w:pPr>
              <w:spacing w:before="120" w:after="120"/>
              <w:rPr>
                <w:rFonts w:ascii="Marianne" w:hAnsi="Marianne"/>
              </w:rPr>
            </w:pPr>
            <w:sdt>
              <w:sdtPr>
                <w:rPr>
                  <w:rFonts w:ascii="Marianne" w:hAnsi="Marianne"/>
                </w:rPr>
                <w:id w:val="1895851511"/>
                <w14:checkbox>
                  <w14:checked w14:val="0"/>
                  <w14:checkedState w14:val="2612" w14:font="MS Gothic"/>
                  <w14:uncheckedState w14:val="2610" w14:font="MS Gothic"/>
                </w14:checkbox>
              </w:sdtPr>
              <w:sdtEndPr/>
              <w:sdtContent>
                <w:r w:rsidR="000036BE" w:rsidRPr="001B3313">
                  <w:rPr>
                    <w:rFonts w:ascii="MS Gothic" w:eastAsia="MS Gothic" w:hAnsi="MS Gothic" w:hint="eastAsia"/>
                  </w:rPr>
                  <w:t>☐</w:t>
                </w:r>
              </w:sdtContent>
            </w:sdt>
            <w:r w:rsidR="00712E4D" w:rsidRPr="001B3313">
              <w:rPr>
                <w:rFonts w:ascii="Marianne" w:hAnsi="Marianne"/>
              </w:rPr>
              <w:t>Arrêtés</w:t>
            </w:r>
            <w:r w:rsidR="00AE5F51" w:rsidRPr="001B3313">
              <w:rPr>
                <w:rFonts w:ascii="Marianne" w:hAnsi="Marianne"/>
              </w:rPr>
              <w:t xml:space="preserve"> relatifs aux débits de boissons et </w:t>
            </w:r>
            <w:r w:rsidR="00B90171" w:rsidRPr="001B3313">
              <w:rPr>
                <w:rFonts w:ascii="Marianne" w:hAnsi="Marianne"/>
              </w:rPr>
              <w:t>vente de tabac</w:t>
            </w:r>
          </w:p>
          <w:p w14:paraId="62600329" w14:textId="364D1556" w:rsidR="00B90171" w:rsidRPr="001B3313" w:rsidRDefault="001C3172" w:rsidP="00712E4D">
            <w:pPr>
              <w:spacing w:before="120" w:after="120"/>
              <w:rPr>
                <w:rFonts w:ascii="Marianne" w:hAnsi="Marianne"/>
              </w:rPr>
            </w:pPr>
            <w:sdt>
              <w:sdtPr>
                <w:rPr>
                  <w:rFonts w:ascii="Marianne" w:hAnsi="Marianne"/>
                </w:rPr>
                <w:id w:val="-171570731"/>
                <w14:checkbox>
                  <w14:checked w14:val="0"/>
                  <w14:checkedState w14:val="2612" w14:font="MS Gothic"/>
                  <w14:uncheckedState w14:val="2610" w14:font="MS Gothic"/>
                </w14:checkbox>
              </w:sdtPr>
              <w:sdtEndPr/>
              <w:sdtContent>
                <w:r w:rsidR="000036BE" w:rsidRPr="001B3313">
                  <w:rPr>
                    <w:rFonts w:ascii="MS Gothic" w:eastAsia="MS Gothic" w:hAnsi="MS Gothic" w:hint="eastAsia"/>
                  </w:rPr>
                  <w:t>☐</w:t>
                </w:r>
              </w:sdtContent>
            </w:sdt>
            <w:r w:rsidR="00712E4D" w:rsidRPr="001B3313">
              <w:rPr>
                <w:rFonts w:ascii="Marianne" w:hAnsi="Marianne"/>
              </w:rPr>
              <w:t>Contrôles</w:t>
            </w:r>
            <w:r w:rsidR="00B90171" w:rsidRPr="001B3313">
              <w:rPr>
                <w:rFonts w:ascii="Marianne" w:hAnsi="Marianne"/>
              </w:rPr>
              <w:t xml:space="preserve"> des débitants de boissons et vente de tabac</w:t>
            </w:r>
          </w:p>
          <w:p w14:paraId="60C96C8A" w14:textId="789E3E68" w:rsidR="00D60F2B" w:rsidRPr="001B3313" w:rsidRDefault="001C3172" w:rsidP="00712E4D">
            <w:pPr>
              <w:spacing w:before="120" w:after="120"/>
              <w:rPr>
                <w:rFonts w:ascii="Marianne" w:hAnsi="Marianne"/>
              </w:rPr>
            </w:pPr>
            <w:sdt>
              <w:sdtPr>
                <w:rPr>
                  <w:rFonts w:ascii="Marianne" w:hAnsi="Marianne"/>
                </w:rPr>
                <w:id w:val="727122506"/>
                <w14:checkbox>
                  <w14:checked w14:val="0"/>
                  <w14:checkedState w14:val="2612" w14:font="MS Gothic"/>
                  <w14:uncheckedState w14:val="2610" w14:font="MS Gothic"/>
                </w14:checkbox>
              </w:sdtPr>
              <w:sdtEndPr/>
              <w:sdtContent>
                <w:r w:rsidR="000036BE" w:rsidRPr="001B3313">
                  <w:rPr>
                    <w:rFonts w:ascii="MS Gothic" w:eastAsia="MS Gothic" w:hAnsi="MS Gothic" w:hint="eastAsia"/>
                  </w:rPr>
                  <w:t>☐</w:t>
                </w:r>
              </w:sdtContent>
            </w:sdt>
            <w:r w:rsidR="00712E4D">
              <w:rPr>
                <w:rFonts w:ascii="Marianne" w:hAnsi="Marianne"/>
              </w:rPr>
              <w:t>C</w:t>
            </w:r>
            <w:r w:rsidR="00D90C6E" w:rsidRPr="001B3313">
              <w:rPr>
                <w:rFonts w:ascii="Marianne" w:hAnsi="Marianne"/>
              </w:rPr>
              <w:t>artographie</w:t>
            </w:r>
            <w:r w:rsidR="00136173" w:rsidRPr="001B3313">
              <w:rPr>
                <w:rFonts w:ascii="Marianne" w:hAnsi="Marianne"/>
              </w:rPr>
              <w:t>s</w:t>
            </w:r>
            <w:r w:rsidR="00D90C6E" w:rsidRPr="001B3313">
              <w:rPr>
                <w:rFonts w:ascii="Marianne" w:hAnsi="Marianne"/>
              </w:rPr>
              <w:t xml:space="preserve"> des débitants de boissons</w:t>
            </w:r>
            <w:r w:rsidR="00136173" w:rsidRPr="001B3313">
              <w:rPr>
                <w:rFonts w:ascii="Marianne" w:hAnsi="Marianne"/>
              </w:rPr>
              <w:t xml:space="preserve"> </w:t>
            </w:r>
            <w:r w:rsidR="00D90C6E" w:rsidRPr="001B3313">
              <w:rPr>
                <w:rFonts w:ascii="Marianne" w:hAnsi="Marianne"/>
              </w:rPr>
              <w:t>et des périmètres de super protection</w:t>
            </w:r>
          </w:p>
        </w:tc>
      </w:tr>
      <w:tr w:rsidR="00D60F2B" w:rsidRPr="001B3313" w14:paraId="7B119CA2" w14:textId="77777777" w:rsidTr="00712E4D">
        <w:tc>
          <w:tcPr>
            <w:tcW w:w="2977" w:type="dxa"/>
          </w:tcPr>
          <w:p w14:paraId="37B65458" w14:textId="79C6462C" w:rsidR="00D60F2B" w:rsidRPr="001B3313" w:rsidRDefault="00D60F2B" w:rsidP="00712E4D">
            <w:pPr>
              <w:spacing w:before="120" w:after="120"/>
              <w:rPr>
                <w:rFonts w:ascii="Marianne" w:hAnsi="Marianne"/>
                <w:b/>
                <w:bCs/>
              </w:rPr>
            </w:pPr>
            <w:r w:rsidRPr="001B3313">
              <w:rPr>
                <w:rFonts w:ascii="Marianne" w:hAnsi="Marianne"/>
                <w:b/>
                <w:bCs/>
              </w:rPr>
              <w:t>Complément sur l</w:t>
            </w:r>
            <w:r w:rsidR="00712E4D">
              <w:rPr>
                <w:rFonts w:ascii="Marianne" w:hAnsi="Marianne"/>
                <w:b/>
                <w:bCs/>
              </w:rPr>
              <w:t>a</w:t>
            </w:r>
            <w:r w:rsidRPr="001B3313">
              <w:rPr>
                <w:rFonts w:ascii="Marianne" w:hAnsi="Marianne"/>
                <w:b/>
                <w:bCs/>
              </w:rPr>
              <w:t xml:space="preserve"> description de l’action</w:t>
            </w:r>
          </w:p>
          <w:p w14:paraId="68CE8E55" w14:textId="77777777" w:rsidR="00D60F2B" w:rsidRPr="001B3313" w:rsidRDefault="00D60F2B" w:rsidP="00712E4D">
            <w:pPr>
              <w:spacing w:before="120" w:after="120"/>
              <w:rPr>
                <w:rFonts w:ascii="Marianne" w:hAnsi="Marianne"/>
                <w:b/>
                <w:bCs/>
              </w:rPr>
            </w:pPr>
            <w:r w:rsidRPr="001B3313">
              <w:rPr>
                <w:rFonts w:ascii="Marianne" w:hAnsi="Marianne"/>
                <w:b/>
                <w:bCs/>
                <w:color w:val="FF0000"/>
              </w:rPr>
              <w:t>(à remplir)</w:t>
            </w:r>
          </w:p>
        </w:tc>
        <w:tc>
          <w:tcPr>
            <w:tcW w:w="7796" w:type="dxa"/>
            <w:gridSpan w:val="2"/>
          </w:tcPr>
          <w:p w14:paraId="57372EF7" w14:textId="77777777" w:rsidR="00D60F2B" w:rsidRPr="001B3313" w:rsidRDefault="00D60F2B" w:rsidP="00712E4D">
            <w:pPr>
              <w:spacing w:before="120" w:after="120"/>
              <w:rPr>
                <w:rFonts w:ascii="Marianne" w:hAnsi="Marianne"/>
              </w:rPr>
            </w:pPr>
          </w:p>
        </w:tc>
      </w:tr>
      <w:tr w:rsidR="00D60F2B" w:rsidRPr="001B3313" w14:paraId="66DC5D6E" w14:textId="77777777" w:rsidTr="00712E4D">
        <w:tc>
          <w:tcPr>
            <w:tcW w:w="2977" w:type="dxa"/>
          </w:tcPr>
          <w:p w14:paraId="6DB2EA0F" w14:textId="153FC686" w:rsidR="00D60F2B" w:rsidRPr="001B3313" w:rsidRDefault="00D60F2B" w:rsidP="00712E4D">
            <w:pPr>
              <w:spacing w:before="120" w:after="120"/>
              <w:rPr>
                <w:rFonts w:ascii="Marianne" w:hAnsi="Marianne"/>
                <w:b/>
                <w:bCs/>
              </w:rPr>
            </w:pPr>
            <w:r w:rsidRPr="001B3313">
              <w:rPr>
                <w:rFonts w:ascii="Marianne" w:hAnsi="Marianne"/>
                <w:b/>
                <w:bCs/>
              </w:rPr>
              <w:t xml:space="preserve">Public </w:t>
            </w:r>
            <w:r w:rsidR="005849A4" w:rsidRPr="001B3313">
              <w:rPr>
                <w:rFonts w:ascii="Marianne" w:hAnsi="Marianne"/>
                <w:b/>
                <w:bCs/>
              </w:rPr>
              <w:t>touché par l’action</w:t>
            </w:r>
          </w:p>
          <w:p w14:paraId="03CA415B" w14:textId="77777777" w:rsidR="00D60F2B" w:rsidRPr="001B3313" w:rsidRDefault="00D60F2B" w:rsidP="00712E4D">
            <w:pPr>
              <w:spacing w:before="120" w:after="120"/>
              <w:rPr>
                <w:rFonts w:ascii="Marianne" w:hAnsi="Marianne"/>
                <w:b/>
                <w:bCs/>
              </w:rPr>
            </w:pPr>
            <w:r w:rsidRPr="001B3313">
              <w:rPr>
                <w:rFonts w:ascii="Marianne" w:hAnsi="Marianne"/>
                <w:b/>
                <w:bCs/>
                <w:color w:val="FF0000"/>
              </w:rPr>
              <w:t>(à cocher)</w:t>
            </w:r>
          </w:p>
        </w:tc>
        <w:tc>
          <w:tcPr>
            <w:tcW w:w="3260" w:type="dxa"/>
          </w:tcPr>
          <w:p w14:paraId="0139F5F0" w14:textId="77777777" w:rsidR="00D60F2B" w:rsidRPr="001B3313" w:rsidRDefault="001C3172" w:rsidP="00712E4D">
            <w:pPr>
              <w:spacing w:before="120" w:after="120"/>
              <w:jc w:val="both"/>
              <w:rPr>
                <w:rFonts w:ascii="Marianne" w:hAnsi="Marianne" w:cs="Segoe UI"/>
              </w:rPr>
            </w:pPr>
            <w:sdt>
              <w:sdtPr>
                <w:rPr>
                  <w:rFonts w:ascii="Marianne" w:hAnsi="Marianne" w:cs="Segoe UI"/>
                </w:rPr>
                <w:id w:val="-224832114"/>
                <w14:checkbox>
                  <w14:checked w14:val="0"/>
                  <w14:checkedState w14:val="2612" w14:font="MS Gothic"/>
                  <w14:uncheckedState w14:val="2610" w14:font="MS Gothic"/>
                </w14:checkbox>
              </w:sdtPr>
              <w:sdtEndPr/>
              <w:sdtContent>
                <w:r w:rsidR="00D60F2B" w:rsidRPr="001B3313">
                  <w:rPr>
                    <w:rFonts w:ascii="Segoe UI Symbol" w:eastAsia="MS Gothic" w:hAnsi="Segoe UI Symbol" w:cs="Segoe UI Symbol"/>
                  </w:rPr>
                  <w:t>☐</w:t>
                </w:r>
              </w:sdtContent>
            </w:sdt>
            <w:r w:rsidR="00D60F2B" w:rsidRPr="001B3313">
              <w:rPr>
                <w:rFonts w:ascii="Marianne" w:hAnsi="Marianne" w:cs="Segoe UI"/>
              </w:rPr>
              <w:t>Toute tranche d’âge</w:t>
            </w:r>
          </w:p>
          <w:p w14:paraId="279C9C4E" w14:textId="77777777" w:rsidR="00D60F2B" w:rsidRPr="001B3313" w:rsidRDefault="001C3172" w:rsidP="00712E4D">
            <w:pPr>
              <w:spacing w:before="120" w:after="120"/>
              <w:jc w:val="both"/>
              <w:rPr>
                <w:rFonts w:ascii="Marianne" w:hAnsi="Marianne" w:cs="Segoe UI"/>
              </w:rPr>
            </w:pPr>
            <w:sdt>
              <w:sdtPr>
                <w:rPr>
                  <w:rFonts w:ascii="Marianne" w:hAnsi="Marianne" w:cs="Segoe UI"/>
                </w:rPr>
                <w:id w:val="-2147416019"/>
                <w14:checkbox>
                  <w14:checked w14:val="0"/>
                  <w14:checkedState w14:val="2612" w14:font="MS Gothic"/>
                  <w14:uncheckedState w14:val="2610" w14:font="MS Gothic"/>
                </w14:checkbox>
              </w:sdtPr>
              <w:sdtEndPr/>
              <w:sdtContent>
                <w:r w:rsidR="00D60F2B" w:rsidRPr="001B3313">
                  <w:rPr>
                    <w:rFonts w:ascii="Segoe UI Symbol" w:eastAsia="MS Gothic" w:hAnsi="Segoe UI Symbol" w:cs="Segoe UI Symbol"/>
                  </w:rPr>
                  <w:t>☐</w:t>
                </w:r>
              </w:sdtContent>
            </w:sdt>
            <w:r w:rsidR="00D60F2B" w:rsidRPr="001B3313">
              <w:rPr>
                <w:rFonts w:ascii="Marianne" w:hAnsi="Marianne" w:cs="Segoe UI"/>
              </w:rPr>
              <w:t xml:space="preserve">Nourrissons (0-2 ans) </w:t>
            </w:r>
          </w:p>
          <w:p w14:paraId="3E2524F1" w14:textId="77777777" w:rsidR="00D60F2B" w:rsidRPr="001B3313" w:rsidRDefault="001C3172" w:rsidP="00712E4D">
            <w:pPr>
              <w:spacing w:before="120" w:after="120"/>
              <w:jc w:val="both"/>
              <w:rPr>
                <w:rFonts w:ascii="Marianne" w:hAnsi="Marianne" w:cs="Segoe UI"/>
              </w:rPr>
            </w:pPr>
            <w:sdt>
              <w:sdtPr>
                <w:rPr>
                  <w:rFonts w:ascii="Marianne" w:hAnsi="Marianne" w:cs="Segoe UI"/>
                </w:rPr>
                <w:id w:val="-438757215"/>
                <w14:checkbox>
                  <w14:checked w14:val="0"/>
                  <w14:checkedState w14:val="2612" w14:font="MS Gothic"/>
                  <w14:uncheckedState w14:val="2610" w14:font="MS Gothic"/>
                </w14:checkbox>
              </w:sdtPr>
              <w:sdtEndPr/>
              <w:sdtContent>
                <w:r w:rsidR="00D60F2B" w:rsidRPr="001B3313">
                  <w:rPr>
                    <w:rFonts w:ascii="Segoe UI Symbol" w:eastAsia="MS Gothic" w:hAnsi="Segoe UI Symbol" w:cs="Segoe UI Symbol"/>
                  </w:rPr>
                  <w:t>☐</w:t>
                </w:r>
              </w:sdtContent>
            </w:sdt>
            <w:r w:rsidR="00D60F2B" w:rsidRPr="001B3313">
              <w:rPr>
                <w:rFonts w:ascii="Marianne" w:hAnsi="Marianne" w:cs="Segoe UI"/>
              </w:rPr>
              <w:t>Enfants (2-9 ans)</w:t>
            </w:r>
          </w:p>
          <w:p w14:paraId="32071744" w14:textId="77777777" w:rsidR="00D60F2B" w:rsidRPr="001B3313" w:rsidRDefault="001C3172" w:rsidP="00712E4D">
            <w:pPr>
              <w:spacing w:before="120" w:after="120"/>
              <w:jc w:val="both"/>
              <w:rPr>
                <w:rFonts w:ascii="Marianne" w:hAnsi="Marianne" w:cs="Segoe UI"/>
              </w:rPr>
            </w:pPr>
            <w:sdt>
              <w:sdtPr>
                <w:rPr>
                  <w:rFonts w:ascii="Marianne" w:hAnsi="Marianne" w:cs="Segoe UI"/>
                </w:rPr>
                <w:id w:val="869107543"/>
                <w14:checkbox>
                  <w14:checked w14:val="0"/>
                  <w14:checkedState w14:val="2612" w14:font="MS Gothic"/>
                  <w14:uncheckedState w14:val="2610" w14:font="MS Gothic"/>
                </w14:checkbox>
              </w:sdtPr>
              <w:sdtEndPr/>
              <w:sdtContent>
                <w:r w:rsidR="00D60F2B" w:rsidRPr="001B3313">
                  <w:rPr>
                    <w:rFonts w:ascii="Segoe UI Symbol" w:eastAsia="MS Gothic" w:hAnsi="Segoe UI Symbol" w:cs="Segoe UI Symbol"/>
                  </w:rPr>
                  <w:t>☐</w:t>
                </w:r>
              </w:sdtContent>
            </w:sdt>
            <w:r w:rsidR="00D60F2B" w:rsidRPr="001B3313">
              <w:rPr>
                <w:rFonts w:ascii="Marianne" w:hAnsi="Marianne" w:cs="Segoe UI"/>
              </w:rPr>
              <w:t>Pré-adolescents (10-12 ans)</w:t>
            </w:r>
          </w:p>
          <w:p w14:paraId="55146877" w14:textId="77777777" w:rsidR="00D60F2B" w:rsidRPr="001B3313" w:rsidRDefault="001C3172" w:rsidP="00712E4D">
            <w:pPr>
              <w:tabs>
                <w:tab w:val="left" w:pos="3123"/>
              </w:tabs>
              <w:spacing w:before="120" w:after="120"/>
              <w:rPr>
                <w:rFonts w:ascii="Marianne" w:hAnsi="Marianne" w:cs="Segoe UI"/>
              </w:rPr>
            </w:pPr>
            <w:sdt>
              <w:sdtPr>
                <w:rPr>
                  <w:rFonts w:ascii="Marianne" w:hAnsi="Marianne" w:cs="Segoe UI"/>
                </w:rPr>
                <w:id w:val="1636363358"/>
                <w14:checkbox>
                  <w14:checked w14:val="0"/>
                  <w14:checkedState w14:val="2612" w14:font="MS Gothic"/>
                  <w14:uncheckedState w14:val="2610" w14:font="MS Gothic"/>
                </w14:checkbox>
              </w:sdtPr>
              <w:sdtEndPr/>
              <w:sdtContent>
                <w:r w:rsidR="00D60F2B" w:rsidRPr="001B3313">
                  <w:rPr>
                    <w:rFonts w:ascii="Segoe UI Symbol" w:eastAsia="MS Gothic" w:hAnsi="Segoe UI Symbol" w:cs="Segoe UI Symbol"/>
                  </w:rPr>
                  <w:t>☐</w:t>
                </w:r>
              </w:sdtContent>
            </w:sdt>
            <w:r w:rsidR="00D60F2B" w:rsidRPr="001B3313">
              <w:rPr>
                <w:rFonts w:ascii="Marianne" w:hAnsi="Marianne" w:cs="Segoe UI"/>
              </w:rPr>
              <w:t>Adolescents (13 à 18 ans)</w:t>
            </w:r>
          </w:p>
          <w:p w14:paraId="0AF87221" w14:textId="77777777" w:rsidR="00D60F2B" w:rsidRPr="001B3313" w:rsidRDefault="001C3172" w:rsidP="00712E4D">
            <w:pPr>
              <w:tabs>
                <w:tab w:val="left" w:pos="3123"/>
              </w:tabs>
              <w:spacing w:before="120" w:after="120"/>
              <w:rPr>
                <w:rFonts w:ascii="Marianne" w:hAnsi="Marianne" w:cs="Segoe UI"/>
              </w:rPr>
            </w:pPr>
            <w:sdt>
              <w:sdtPr>
                <w:rPr>
                  <w:rFonts w:ascii="Marianne" w:hAnsi="Marianne" w:cs="Segoe UI"/>
                </w:rPr>
                <w:id w:val="1207754906"/>
                <w14:checkbox>
                  <w14:checked w14:val="0"/>
                  <w14:checkedState w14:val="2612" w14:font="MS Gothic"/>
                  <w14:uncheckedState w14:val="2610" w14:font="MS Gothic"/>
                </w14:checkbox>
              </w:sdtPr>
              <w:sdtEndPr/>
              <w:sdtContent>
                <w:r w:rsidR="00D60F2B" w:rsidRPr="001B3313">
                  <w:rPr>
                    <w:rFonts w:ascii="Segoe UI Symbol" w:eastAsia="MS Gothic" w:hAnsi="Segoe UI Symbol" w:cs="Segoe UI Symbol"/>
                  </w:rPr>
                  <w:t>☐</w:t>
                </w:r>
              </w:sdtContent>
            </w:sdt>
            <w:r w:rsidR="00D60F2B" w:rsidRPr="001B3313">
              <w:rPr>
                <w:rFonts w:ascii="Marianne" w:hAnsi="Marianne" w:cs="Segoe UI"/>
              </w:rPr>
              <w:t>Jeunes (18 à 25 ans)</w:t>
            </w:r>
          </w:p>
          <w:p w14:paraId="783F07BE" w14:textId="77777777" w:rsidR="00D60F2B" w:rsidRPr="001B3313" w:rsidRDefault="001C3172" w:rsidP="00712E4D">
            <w:pPr>
              <w:tabs>
                <w:tab w:val="left" w:pos="3123"/>
              </w:tabs>
              <w:spacing w:before="120" w:after="120"/>
              <w:rPr>
                <w:rFonts w:ascii="Marianne" w:hAnsi="Marianne" w:cs="Segoe UI"/>
              </w:rPr>
            </w:pPr>
            <w:sdt>
              <w:sdtPr>
                <w:rPr>
                  <w:rFonts w:ascii="Marianne" w:hAnsi="Marianne" w:cs="Segoe UI"/>
                </w:rPr>
                <w:id w:val="-393736901"/>
                <w14:checkbox>
                  <w14:checked w14:val="0"/>
                  <w14:checkedState w14:val="2612" w14:font="MS Gothic"/>
                  <w14:uncheckedState w14:val="2610" w14:font="MS Gothic"/>
                </w14:checkbox>
              </w:sdtPr>
              <w:sdtEndPr/>
              <w:sdtContent>
                <w:r w:rsidR="00D60F2B" w:rsidRPr="001B3313">
                  <w:rPr>
                    <w:rFonts w:ascii="Segoe UI Symbol" w:eastAsia="MS Gothic" w:hAnsi="Segoe UI Symbol" w:cs="Segoe UI Symbol"/>
                  </w:rPr>
                  <w:t>☐</w:t>
                </w:r>
              </w:sdtContent>
            </w:sdt>
            <w:r w:rsidR="00D60F2B" w:rsidRPr="001B3313">
              <w:rPr>
                <w:rFonts w:ascii="Marianne" w:hAnsi="Marianne" w:cs="Segoe UI"/>
              </w:rPr>
              <w:t>Adultes (26 à 55 ans)</w:t>
            </w:r>
          </w:p>
          <w:p w14:paraId="2519073A" w14:textId="77777777" w:rsidR="00D60F2B" w:rsidRPr="001B3313" w:rsidRDefault="001C3172" w:rsidP="00712E4D">
            <w:pPr>
              <w:tabs>
                <w:tab w:val="left" w:pos="3123"/>
              </w:tabs>
              <w:spacing w:before="120" w:after="120"/>
              <w:rPr>
                <w:rFonts w:ascii="Marianne" w:hAnsi="Marianne" w:cs="Segoe UI"/>
              </w:rPr>
            </w:pPr>
            <w:sdt>
              <w:sdtPr>
                <w:rPr>
                  <w:rFonts w:ascii="Marianne" w:hAnsi="Marianne" w:cs="Segoe UI"/>
                </w:rPr>
                <w:id w:val="-707561117"/>
                <w14:checkbox>
                  <w14:checked w14:val="0"/>
                  <w14:checkedState w14:val="2612" w14:font="MS Gothic"/>
                  <w14:uncheckedState w14:val="2610" w14:font="MS Gothic"/>
                </w14:checkbox>
              </w:sdtPr>
              <w:sdtEndPr/>
              <w:sdtContent>
                <w:r w:rsidR="00D60F2B" w:rsidRPr="001B3313">
                  <w:rPr>
                    <w:rFonts w:ascii="Segoe UI Symbol" w:eastAsia="MS Gothic" w:hAnsi="Segoe UI Symbol" w:cs="Segoe UI Symbol"/>
                  </w:rPr>
                  <w:t>☐</w:t>
                </w:r>
              </w:sdtContent>
            </w:sdt>
            <w:r w:rsidR="00D60F2B" w:rsidRPr="001B3313">
              <w:rPr>
                <w:rFonts w:ascii="Marianne" w:hAnsi="Marianne" w:cs="Segoe UI"/>
              </w:rPr>
              <w:t>Personnes âgées (plus de 55 ans)</w:t>
            </w:r>
          </w:p>
        </w:tc>
        <w:tc>
          <w:tcPr>
            <w:tcW w:w="4536" w:type="dxa"/>
          </w:tcPr>
          <w:p w14:paraId="4C36F1A5" w14:textId="77777777" w:rsidR="00D60F2B" w:rsidRPr="001B3313" w:rsidRDefault="00D60F2B" w:rsidP="00712E4D">
            <w:pPr>
              <w:tabs>
                <w:tab w:val="left" w:pos="3123"/>
              </w:tabs>
              <w:spacing w:before="120" w:after="120"/>
              <w:rPr>
                <w:rFonts w:ascii="Marianne" w:hAnsi="Marianne" w:cs="Segoe UI"/>
                <w:u w:val="single"/>
              </w:rPr>
            </w:pPr>
            <w:r w:rsidRPr="001B3313">
              <w:rPr>
                <w:rFonts w:ascii="Marianne" w:hAnsi="Marianne" w:cs="Segoe UI"/>
                <w:u w:val="single"/>
              </w:rPr>
              <w:lastRenderedPageBreak/>
              <w:t>Professionnels :</w:t>
            </w:r>
          </w:p>
          <w:p w14:paraId="72E11BE8" w14:textId="77777777" w:rsidR="00D60F2B" w:rsidRPr="001B3313" w:rsidRDefault="001C3172" w:rsidP="00712E4D">
            <w:pPr>
              <w:tabs>
                <w:tab w:val="left" w:pos="3123"/>
              </w:tabs>
              <w:spacing w:before="120" w:after="120"/>
              <w:rPr>
                <w:rFonts w:ascii="Marianne" w:hAnsi="Marianne" w:cs="Segoe UI"/>
              </w:rPr>
            </w:pPr>
            <w:sdt>
              <w:sdtPr>
                <w:rPr>
                  <w:rFonts w:ascii="Marianne" w:hAnsi="Marianne" w:cs="Segoe UI"/>
                </w:rPr>
                <w:id w:val="428005705"/>
                <w14:checkbox>
                  <w14:checked w14:val="0"/>
                  <w14:checkedState w14:val="2612" w14:font="MS Gothic"/>
                  <w14:uncheckedState w14:val="2610" w14:font="MS Gothic"/>
                </w14:checkbox>
              </w:sdtPr>
              <w:sdtEndPr/>
              <w:sdtContent>
                <w:r w:rsidR="00D60F2B" w:rsidRPr="001B3313">
                  <w:rPr>
                    <w:rFonts w:ascii="Segoe UI Symbol" w:eastAsia="MS Gothic" w:hAnsi="Segoe UI Symbol" w:cs="Segoe UI Symbol"/>
                  </w:rPr>
                  <w:t>☐</w:t>
                </w:r>
              </w:sdtContent>
            </w:sdt>
            <w:r w:rsidR="00D60F2B" w:rsidRPr="001B3313">
              <w:rPr>
                <w:rFonts w:ascii="Marianne" w:hAnsi="Marianne" w:cs="Segoe UI"/>
              </w:rPr>
              <w:t>Médical</w:t>
            </w:r>
          </w:p>
          <w:p w14:paraId="40F892BC" w14:textId="77777777" w:rsidR="00D60F2B" w:rsidRPr="001B3313" w:rsidRDefault="001C3172" w:rsidP="00712E4D">
            <w:pPr>
              <w:tabs>
                <w:tab w:val="left" w:pos="3123"/>
              </w:tabs>
              <w:spacing w:before="120" w:after="120"/>
              <w:rPr>
                <w:rFonts w:ascii="Marianne" w:hAnsi="Marianne" w:cs="Segoe UI"/>
              </w:rPr>
            </w:pPr>
            <w:sdt>
              <w:sdtPr>
                <w:rPr>
                  <w:rFonts w:ascii="Marianne" w:hAnsi="Marianne" w:cs="Segoe UI"/>
                </w:rPr>
                <w:id w:val="1097834197"/>
                <w14:checkbox>
                  <w14:checked w14:val="0"/>
                  <w14:checkedState w14:val="2612" w14:font="MS Gothic"/>
                  <w14:uncheckedState w14:val="2610" w14:font="MS Gothic"/>
                </w14:checkbox>
              </w:sdtPr>
              <w:sdtEndPr/>
              <w:sdtContent>
                <w:r w:rsidR="00D60F2B" w:rsidRPr="001B3313">
                  <w:rPr>
                    <w:rFonts w:ascii="Segoe UI Symbol" w:eastAsia="MS Gothic" w:hAnsi="Segoe UI Symbol" w:cs="Segoe UI Symbol"/>
                  </w:rPr>
                  <w:t>☐</w:t>
                </w:r>
              </w:sdtContent>
            </w:sdt>
            <w:r w:rsidR="00D60F2B" w:rsidRPr="001B3313">
              <w:rPr>
                <w:rFonts w:ascii="Marianne" w:hAnsi="Marianne" w:cs="Segoe UI"/>
              </w:rPr>
              <w:t>Paramédical</w:t>
            </w:r>
          </w:p>
          <w:p w14:paraId="1B220F17" w14:textId="77777777" w:rsidR="00D60F2B" w:rsidRPr="001B3313" w:rsidRDefault="001C3172" w:rsidP="00712E4D">
            <w:pPr>
              <w:tabs>
                <w:tab w:val="left" w:pos="3123"/>
              </w:tabs>
              <w:spacing w:before="120" w:after="120"/>
              <w:rPr>
                <w:rFonts w:ascii="Marianne" w:hAnsi="Marianne" w:cs="Segoe UI"/>
              </w:rPr>
            </w:pPr>
            <w:sdt>
              <w:sdtPr>
                <w:rPr>
                  <w:rFonts w:ascii="Marianne" w:hAnsi="Marianne" w:cs="Segoe UI"/>
                </w:rPr>
                <w:id w:val="-1458798343"/>
                <w14:checkbox>
                  <w14:checked w14:val="0"/>
                  <w14:checkedState w14:val="2612" w14:font="MS Gothic"/>
                  <w14:uncheckedState w14:val="2610" w14:font="MS Gothic"/>
                </w14:checkbox>
              </w:sdtPr>
              <w:sdtEndPr/>
              <w:sdtContent>
                <w:r w:rsidR="00D60F2B" w:rsidRPr="001B3313">
                  <w:rPr>
                    <w:rFonts w:ascii="Segoe UI Symbol" w:eastAsia="MS Gothic" w:hAnsi="Segoe UI Symbol" w:cs="Segoe UI Symbol"/>
                  </w:rPr>
                  <w:t>☐</w:t>
                </w:r>
              </w:sdtContent>
            </w:sdt>
            <w:r w:rsidR="00D60F2B" w:rsidRPr="001B3313">
              <w:rPr>
                <w:rFonts w:ascii="Marianne" w:hAnsi="Marianne" w:cs="Segoe UI"/>
              </w:rPr>
              <w:t>Social ou médico-social</w:t>
            </w:r>
          </w:p>
          <w:p w14:paraId="04A9A234" w14:textId="77777777" w:rsidR="00D60F2B" w:rsidRPr="001B3313" w:rsidRDefault="001C3172" w:rsidP="00712E4D">
            <w:pPr>
              <w:tabs>
                <w:tab w:val="left" w:pos="3123"/>
              </w:tabs>
              <w:spacing w:before="120" w:after="120"/>
              <w:rPr>
                <w:rFonts w:ascii="Marianne" w:hAnsi="Marianne" w:cs="Segoe UI"/>
              </w:rPr>
            </w:pPr>
            <w:sdt>
              <w:sdtPr>
                <w:rPr>
                  <w:rFonts w:ascii="Marianne" w:hAnsi="Marianne" w:cs="Segoe UI"/>
                </w:rPr>
                <w:id w:val="978955917"/>
                <w14:checkbox>
                  <w14:checked w14:val="0"/>
                  <w14:checkedState w14:val="2612" w14:font="MS Gothic"/>
                  <w14:uncheckedState w14:val="2610" w14:font="MS Gothic"/>
                </w14:checkbox>
              </w:sdtPr>
              <w:sdtEndPr/>
              <w:sdtContent>
                <w:r w:rsidR="00D60F2B" w:rsidRPr="001B3313">
                  <w:rPr>
                    <w:rFonts w:ascii="Segoe UI Symbol" w:eastAsia="MS Gothic" w:hAnsi="Segoe UI Symbol" w:cs="Segoe UI Symbol"/>
                  </w:rPr>
                  <w:t>☐</w:t>
                </w:r>
              </w:sdtContent>
            </w:sdt>
            <w:r w:rsidR="00D60F2B" w:rsidRPr="001B3313">
              <w:rPr>
                <w:rFonts w:ascii="Marianne" w:hAnsi="Marianne" w:cs="Segoe UI"/>
              </w:rPr>
              <w:t xml:space="preserve">De la prévention et de la promotion de la santé </w:t>
            </w:r>
          </w:p>
          <w:p w14:paraId="7AC044E2" w14:textId="77777777" w:rsidR="00D60F2B" w:rsidRPr="001B3313" w:rsidRDefault="001C3172" w:rsidP="00712E4D">
            <w:pPr>
              <w:tabs>
                <w:tab w:val="left" w:pos="3123"/>
              </w:tabs>
              <w:spacing w:before="120" w:after="120"/>
              <w:rPr>
                <w:rFonts w:ascii="Marianne" w:hAnsi="Marianne" w:cs="Segoe UI"/>
              </w:rPr>
            </w:pPr>
            <w:sdt>
              <w:sdtPr>
                <w:rPr>
                  <w:rFonts w:ascii="Marianne" w:hAnsi="Marianne" w:cs="Segoe UI"/>
                </w:rPr>
                <w:id w:val="-955704697"/>
                <w14:checkbox>
                  <w14:checked w14:val="0"/>
                  <w14:checkedState w14:val="2612" w14:font="MS Gothic"/>
                  <w14:uncheckedState w14:val="2610" w14:font="MS Gothic"/>
                </w14:checkbox>
              </w:sdtPr>
              <w:sdtEndPr/>
              <w:sdtContent>
                <w:r w:rsidR="00D60F2B" w:rsidRPr="001B3313">
                  <w:rPr>
                    <w:rFonts w:ascii="Segoe UI Symbol" w:eastAsia="MS Gothic" w:hAnsi="Segoe UI Symbol" w:cs="Segoe UI Symbol"/>
                  </w:rPr>
                  <w:t>☐</w:t>
                </w:r>
              </w:sdtContent>
            </w:sdt>
            <w:r w:rsidR="00D60F2B" w:rsidRPr="001B3313">
              <w:rPr>
                <w:rFonts w:ascii="Marianne" w:hAnsi="Marianne" w:cs="Segoe UI"/>
              </w:rPr>
              <w:t>De l’éducation/la formation</w:t>
            </w:r>
          </w:p>
          <w:p w14:paraId="3D1F8172" w14:textId="77777777" w:rsidR="00D60F2B" w:rsidRPr="001B3313" w:rsidRDefault="001C3172" w:rsidP="00712E4D">
            <w:pPr>
              <w:tabs>
                <w:tab w:val="left" w:pos="3123"/>
              </w:tabs>
              <w:spacing w:before="120" w:after="120"/>
              <w:rPr>
                <w:rFonts w:ascii="Marianne" w:hAnsi="Marianne" w:cs="Segoe UI"/>
              </w:rPr>
            </w:pPr>
            <w:sdt>
              <w:sdtPr>
                <w:rPr>
                  <w:rFonts w:ascii="Marianne" w:hAnsi="Marianne" w:cs="Segoe UI"/>
                </w:rPr>
                <w:id w:val="-333227516"/>
                <w14:checkbox>
                  <w14:checked w14:val="0"/>
                  <w14:checkedState w14:val="2612" w14:font="MS Gothic"/>
                  <w14:uncheckedState w14:val="2610" w14:font="MS Gothic"/>
                </w14:checkbox>
              </w:sdtPr>
              <w:sdtEndPr/>
              <w:sdtContent>
                <w:r w:rsidR="00D60F2B" w:rsidRPr="001B3313">
                  <w:rPr>
                    <w:rFonts w:ascii="Segoe UI Symbol" w:eastAsia="MS Gothic" w:hAnsi="Segoe UI Symbol" w:cs="Segoe UI Symbol"/>
                  </w:rPr>
                  <w:t>☐</w:t>
                </w:r>
              </w:sdtContent>
            </w:sdt>
            <w:r w:rsidR="00D60F2B" w:rsidRPr="001B3313">
              <w:rPr>
                <w:rFonts w:ascii="Marianne" w:hAnsi="Marianne" w:cs="Segoe UI"/>
              </w:rPr>
              <w:t>De la culture/Loisirs</w:t>
            </w:r>
          </w:p>
          <w:p w14:paraId="7CB5C941" w14:textId="77777777" w:rsidR="00D60F2B" w:rsidRPr="001B3313" w:rsidRDefault="001C3172" w:rsidP="00712E4D">
            <w:pPr>
              <w:tabs>
                <w:tab w:val="left" w:pos="3123"/>
              </w:tabs>
              <w:spacing w:before="120" w:after="120"/>
              <w:rPr>
                <w:rFonts w:ascii="Marianne" w:hAnsi="Marianne" w:cs="Segoe UI"/>
              </w:rPr>
            </w:pPr>
            <w:sdt>
              <w:sdtPr>
                <w:rPr>
                  <w:rFonts w:ascii="Marianne" w:hAnsi="Marianne" w:cs="Segoe UI"/>
                </w:rPr>
                <w:id w:val="-687292647"/>
                <w14:checkbox>
                  <w14:checked w14:val="0"/>
                  <w14:checkedState w14:val="2612" w14:font="MS Gothic"/>
                  <w14:uncheckedState w14:val="2610" w14:font="MS Gothic"/>
                </w14:checkbox>
              </w:sdtPr>
              <w:sdtEndPr/>
              <w:sdtContent>
                <w:r w:rsidR="00D60F2B" w:rsidRPr="001B3313">
                  <w:rPr>
                    <w:rFonts w:ascii="Segoe UI Symbol" w:eastAsia="MS Gothic" w:hAnsi="Segoe UI Symbol" w:cs="Segoe UI Symbol"/>
                  </w:rPr>
                  <w:t>☐</w:t>
                </w:r>
              </w:sdtContent>
            </w:sdt>
            <w:r w:rsidR="00D60F2B" w:rsidRPr="001B3313">
              <w:rPr>
                <w:rFonts w:ascii="Marianne" w:hAnsi="Marianne" w:cs="Segoe UI"/>
              </w:rPr>
              <w:t>De l’urbanisme</w:t>
            </w:r>
          </w:p>
          <w:p w14:paraId="64F6B075" w14:textId="77777777" w:rsidR="00D60F2B" w:rsidRPr="001B3313" w:rsidRDefault="00D60F2B" w:rsidP="00712E4D">
            <w:pPr>
              <w:spacing w:before="120" w:after="120"/>
              <w:rPr>
                <w:rFonts w:ascii="Marianne" w:hAnsi="Marianne"/>
              </w:rPr>
            </w:pPr>
          </w:p>
        </w:tc>
      </w:tr>
      <w:tr w:rsidR="00D60F2B" w:rsidRPr="001B3313" w14:paraId="61D82EEA" w14:textId="77777777" w:rsidTr="00712E4D">
        <w:tc>
          <w:tcPr>
            <w:tcW w:w="2977" w:type="dxa"/>
          </w:tcPr>
          <w:p w14:paraId="2EF93880" w14:textId="77777777" w:rsidR="00D60F2B" w:rsidRPr="001B3313" w:rsidRDefault="00D60F2B" w:rsidP="00712E4D">
            <w:pPr>
              <w:spacing w:before="120" w:after="120"/>
              <w:rPr>
                <w:rFonts w:ascii="Marianne" w:hAnsi="Marianne"/>
                <w:b/>
                <w:bCs/>
              </w:rPr>
            </w:pPr>
            <w:r w:rsidRPr="001B3313">
              <w:rPr>
                <w:rFonts w:ascii="Marianne" w:hAnsi="Marianne"/>
                <w:b/>
                <w:bCs/>
              </w:rPr>
              <w:lastRenderedPageBreak/>
              <w:t>Territoire d’intervention</w:t>
            </w:r>
          </w:p>
          <w:p w14:paraId="29F963CA" w14:textId="77777777" w:rsidR="00D60F2B" w:rsidRPr="001B3313" w:rsidRDefault="00D60F2B" w:rsidP="00712E4D">
            <w:pPr>
              <w:spacing w:before="120" w:after="120"/>
              <w:rPr>
                <w:rFonts w:ascii="Marianne" w:hAnsi="Marianne"/>
                <w:b/>
                <w:bCs/>
              </w:rPr>
            </w:pPr>
            <w:r w:rsidRPr="001B3313">
              <w:rPr>
                <w:rFonts w:ascii="Marianne" w:hAnsi="Marianne"/>
                <w:b/>
                <w:bCs/>
                <w:color w:val="FF0000"/>
              </w:rPr>
              <w:t>(à cocher)</w:t>
            </w:r>
          </w:p>
        </w:tc>
        <w:tc>
          <w:tcPr>
            <w:tcW w:w="3260" w:type="dxa"/>
          </w:tcPr>
          <w:p w14:paraId="5F75F554" w14:textId="77777777" w:rsidR="00D60F2B" w:rsidRPr="001B3313" w:rsidRDefault="001C3172" w:rsidP="00712E4D">
            <w:pPr>
              <w:spacing w:before="120" w:after="120"/>
              <w:jc w:val="both"/>
              <w:rPr>
                <w:rFonts w:ascii="Marianne" w:hAnsi="Marianne"/>
              </w:rPr>
            </w:pPr>
            <w:sdt>
              <w:sdtPr>
                <w:rPr>
                  <w:rFonts w:ascii="Marianne" w:hAnsi="Marianne"/>
                </w:rPr>
                <w:id w:val="-1811472460"/>
                <w14:checkbox>
                  <w14:checked w14:val="0"/>
                  <w14:checkedState w14:val="2612" w14:font="MS Gothic"/>
                  <w14:uncheckedState w14:val="2610" w14:font="MS Gothic"/>
                </w14:checkbox>
              </w:sdtPr>
              <w:sdtEndPr/>
              <w:sdtContent>
                <w:r w:rsidR="00D60F2B" w:rsidRPr="001B3313">
                  <w:rPr>
                    <w:rFonts w:ascii="Segoe UI Symbol" w:eastAsia="MS Gothic" w:hAnsi="Segoe UI Symbol" w:cs="Segoe UI Symbol"/>
                  </w:rPr>
                  <w:t>☐</w:t>
                </w:r>
              </w:sdtContent>
            </w:sdt>
            <w:r w:rsidR="00D60F2B" w:rsidRPr="001B3313">
              <w:rPr>
                <w:rFonts w:ascii="Marianne" w:hAnsi="Marianne"/>
              </w:rPr>
              <w:t>Nord</w:t>
            </w:r>
          </w:p>
          <w:p w14:paraId="4B517327" w14:textId="77777777" w:rsidR="00D60F2B" w:rsidRPr="001B3313" w:rsidRDefault="001C3172" w:rsidP="00712E4D">
            <w:pPr>
              <w:spacing w:before="120" w:after="120"/>
              <w:jc w:val="both"/>
              <w:rPr>
                <w:rFonts w:ascii="Marianne" w:hAnsi="Marianne"/>
              </w:rPr>
            </w:pPr>
            <w:sdt>
              <w:sdtPr>
                <w:rPr>
                  <w:rFonts w:ascii="Marianne" w:hAnsi="Marianne"/>
                </w:rPr>
                <w:id w:val="-1827047192"/>
                <w14:checkbox>
                  <w14:checked w14:val="0"/>
                  <w14:checkedState w14:val="2612" w14:font="MS Gothic"/>
                  <w14:uncheckedState w14:val="2610" w14:font="MS Gothic"/>
                </w14:checkbox>
              </w:sdtPr>
              <w:sdtEndPr/>
              <w:sdtContent>
                <w:r w:rsidR="00D60F2B" w:rsidRPr="001B3313">
                  <w:rPr>
                    <w:rFonts w:ascii="Segoe UI Symbol" w:eastAsia="MS Gothic" w:hAnsi="Segoe UI Symbol" w:cs="Segoe UI Symbol"/>
                  </w:rPr>
                  <w:t>☐</w:t>
                </w:r>
              </w:sdtContent>
            </w:sdt>
            <w:r w:rsidR="00D60F2B" w:rsidRPr="001B3313">
              <w:rPr>
                <w:rFonts w:ascii="Marianne" w:hAnsi="Marianne"/>
              </w:rPr>
              <w:t>Sud</w:t>
            </w:r>
          </w:p>
          <w:p w14:paraId="0EBB7EA1" w14:textId="77777777" w:rsidR="00D60F2B" w:rsidRPr="001B3313" w:rsidRDefault="001C3172" w:rsidP="00712E4D">
            <w:pPr>
              <w:spacing w:before="120" w:after="120"/>
              <w:jc w:val="both"/>
              <w:rPr>
                <w:rFonts w:ascii="Marianne" w:hAnsi="Marianne"/>
              </w:rPr>
            </w:pPr>
            <w:sdt>
              <w:sdtPr>
                <w:rPr>
                  <w:rFonts w:ascii="Marianne" w:hAnsi="Marianne"/>
                </w:rPr>
                <w:id w:val="-1484771943"/>
                <w14:checkbox>
                  <w14:checked w14:val="0"/>
                  <w14:checkedState w14:val="2612" w14:font="MS Gothic"/>
                  <w14:uncheckedState w14:val="2610" w14:font="MS Gothic"/>
                </w14:checkbox>
              </w:sdtPr>
              <w:sdtEndPr/>
              <w:sdtContent>
                <w:r w:rsidR="00D60F2B" w:rsidRPr="001B3313">
                  <w:rPr>
                    <w:rFonts w:ascii="Segoe UI Symbol" w:eastAsia="MS Gothic" w:hAnsi="Segoe UI Symbol" w:cs="Segoe UI Symbol"/>
                  </w:rPr>
                  <w:t>☐</w:t>
                </w:r>
              </w:sdtContent>
            </w:sdt>
            <w:r w:rsidR="00D60F2B" w:rsidRPr="001B3313">
              <w:rPr>
                <w:rFonts w:ascii="Marianne" w:hAnsi="Marianne"/>
              </w:rPr>
              <w:t>Est</w:t>
            </w:r>
          </w:p>
          <w:p w14:paraId="49F5A9B3" w14:textId="77777777" w:rsidR="00D60F2B" w:rsidRPr="001B3313" w:rsidRDefault="001C3172" w:rsidP="00712E4D">
            <w:pPr>
              <w:spacing w:before="120" w:after="120"/>
              <w:jc w:val="both"/>
              <w:rPr>
                <w:rFonts w:ascii="Marianne" w:hAnsi="Marianne"/>
              </w:rPr>
            </w:pPr>
            <w:sdt>
              <w:sdtPr>
                <w:rPr>
                  <w:rFonts w:ascii="Marianne" w:hAnsi="Marianne"/>
                </w:rPr>
                <w:id w:val="-1466030043"/>
                <w14:checkbox>
                  <w14:checked w14:val="0"/>
                  <w14:checkedState w14:val="2612" w14:font="MS Gothic"/>
                  <w14:uncheckedState w14:val="2610" w14:font="MS Gothic"/>
                </w14:checkbox>
              </w:sdtPr>
              <w:sdtEndPr/>
              <w:sdtContent>
                <w:r w:rsidR="00D60F2B" w:rsidRPr="001B3313">
                  <w:rPr>
                    <w:rFonts w:ascii="Segoe UI Symbol" w:eastAsia="MS Gothic" w:hAnsi="Segoe UI Symbol" w:cs="Segoe UI Symbol"/>
                  </w:rPr>
                  <w:t>☐</w:t>
                </w:r>
              </w:sdtContent>
            </w:sdt>
            <w:r w:rsidR="00D60F2B" w:rsidRPr="001B3313">
              <w:rPr>
                <w:rFonts w:ascii="Marianne" w:hAnsi="Marianne"/>
              </w:rPr>
              <w:t>Ouest</w:t>
            </w:r>
          </w:p>
        </w:tc>
        <w:tc>
          <w:tcPr>
            <w:tcW w:w="4536" w:type="dxa"/>
          </w:tcPr>
          <w:p w14:paraId="707C0F3E" w14:textId="77777777" w:rsidR="00D60F2B" w:rsidRPr="001B3313" w:rsidRDefault="001C3172" w:rsidP="00712E4D">
            <w:pPr>
              <w:spacing w:before="120" w:after="120"/>
              <w:jc w:val="both"/>
              <w:rPr>
                <w:rFonts w:ascii="Marianne" w:hAnsi="Marianne" w:cs="Segoe UI"/>
              </w:rPr>
            </w:pPr>
            <w:sdt>
              <w:sdtPr>
                <w:rPr>
                  <w:rFonts w:ascii="Marianne" w:hAnsi="Marianne" w:cs="Segoe UI"/>
                </w:rPr>
                <w:id w:val="1702352118"/>
                <w14:checkbox>
                  <w14:checked w14:val="0"/>
                  <w14:checkedState w14:val="2612" w14:font="MS Gothic"/>
                  <w14:uncheckedState w14:val="2610" w14:font="MS Gothic"/>
                </w14:checkbox>
              </w:sdtPr>
              <w:sdtEndPr/>
              <w:sdtContent>
                <w:r w:rsidR="00D60F2B" w:rsidRPr="001B3313">
                  <w:rPr>
                    <w:rFonts w:ascii="Segoe UI Symbol" w:eastAsia="MS Gothic" w:hAnsi="Segoe UI Symbol" w:cs="Segoe UI Symbol"/>
                  </w:rPr>
                  <w:t>☐</w:t>
                </w:r>
              </w:sdtContent>
            </w:sdt>
            <w:r w:rsidR="00D60F2B" w:rsidRPr="001B3313">
              <w:rPr>
                <w:rFonts w:ascii="Marianne" w:hAnsi="Marianne" w:cs="Segoe UI"/>
              </w:rPr>
              <w:t>L’action vise uniquement des professionnels/résidents/usagers de votre structure</w:t>
            </w:r>
          </w:p>
          <w:p w14:paraId="6261A7D8" w14:textId="77777777" w:rsidR="00D60F2B" w:rsidRPr="001B3313" w:rsidRDefault="001C3172" w:rsidP="00712E4D">
            <w:pPr>
              <w:spacing w:before="120" w:after="120"/>
              <w:jc w:val="both"/>
              <w:rPr>
                <w:rFonts w:ascii="Marianne" w:hAnsi="Marianne" w:cs="Segoe UI"/>
              </w:rPr>
            </w:pPr>
            <w:sdt>
              <w:sdtPr>
                <w:rPr>
                  <w:rFonts w:ascii="Marianne" w:hAnsi="Marianne" w:cs="Segoe UI"/>
                </w:rPr>
                <w:id w:val="1489749358"/>
                <w14:checkbox>
                  <w14:checked w14:val="0"/>
                  <w14:checkedState w14:val="2612" w14:font="MS Gothic"/>
                  <w14:uncheckedState w14:val="2610" w14:font="MS Gothic"/>
                </w14:checkbox>
              </w:sdtPr>
              <w:sdtEndPr/>
              <w:sdtContent>
                <w:r w:rsidR="00D60F2B" w:rsidRPr="001B3313">
                  <w:rPr>
                    <w:rFonts w:ascii="Segoe UI Symbol" w:eastAsia="MS Gothic" w:hAnsi="Segoe UI Symbol" w:cs="Segoe UI Symbol"/>
                  </w:rPr>
                  <w:t>☐</w:t>
                </w:r>
              </w:sdtContent>
            </w:sdt>
            <w:r w:rsidR="00D60F2B" w:rsidRPr="001B3313">
              <w:rPr>
                <w:rFonts w:ascii="Marianne" w:hAnsi="Marianne" w:cs="Segoe UI"/>
              </w:rPr>
              <w:t>L’action vise les professionnels/habitants d’un ou plusieurs quartier(s)</w:t>
            </w:r>
          </w:p>
          <w:p w14:paraId="57710014" w14:textId="77777777" w:rsidR="00D60F2B" w:rsidRPr="001B3313" w:rsidRDefault="001C3172" w:rsidP="00712E4D">
            <w:pPr>
              <w:spacing w:before="120" w:after="120"/>
              <w:jc w:val="both"/>
              <w:rPr>
                <w:rFonts w:ascii="Marianne" w:hAnsi="Marianne" w:cs="Segoe UI"/>
              </w:rPr>
            </w:pPr>
            <w:sdt>
              <w:sdtPr>
                <w:rPr>
                  <w:rFonts w:ascii="Marianne" w:hAnsi="Marianne" w:cs="Segoe UI"/>
                </w:rPr>
                <w:id w:val="1733491403"/>
                <w14:checkbox>
                  <w14:checked w14:val="0"/>
                  <w14:checkedState w14:val="2612" w14:font="MS Gothic"/>
                  <w14:uncheckedState w14:val="2610" w14:font="MS Gothic"/>
                </w14:checkbox>
              </w:sdtPr>
              <w:sdtEndPr/>
              <w:sdtContent>
                <w:r w:rsidR="00D60F2B" w:rsidRPr="001B3313">
                  <w:rPr>
                    <w:rFonts w:ascii="Segoe UI Symbol" w:eastAsia="MS Gothic" w:hAnsi="Segoe UI Symbol" w:cs="Segoe UI Symbol"/>
                  </w:rPr>
                  <w:t>☐</w:t>
                </w:r>
              </w:sdtContent>
            </w:sdt>
            <w:r w:rsidR="00D60F2B" w:rsidRPr="001B3313">
              <w:rPr>
                <w:rFonts w:ascii="Marianne" w:hAnsi="Marianne" w:cs="Segoe UI"/>
              </w:rPr>
              <w:t>L’action vise les professionnels/habitants de la commune/intercommunalité</w:t>
            </w:r>
          </w:p>
          <w:p w14:paraId="251CEDB6" w14:textId="77777777" w:rsidR="00D60F2B" w:rsidRPr="001B3313" w:rsidRDefault="001C3172" w:rsidP="00712E4D">
            <w:pPr>
              <w:spacing w:before="120" w:after="120"/>
              <w:jc w:val="both"/>
              <w:rPr>
                <w:rFonts w:ascii="Marianne" w:hAnsi="Marianne"/>
              </w:rPr>
            </w:pPr>
            <w:sdt>
              <w:sdtPr>
                <w:rPr>
                  <w:rFonts w:ascii="Marianne" w:hAnsi="Marianne"/>
                </w:rPr>
                <w:id w:val="-1179040976"/>
                <w14:checkbox>
                  <w14:checked w14:val="0"/>
                  <w14:checkedState w14:val="2612" w14:font="MS Gothic"/>
                  <w14:uncheckedState w14:val="2610" w14:font="MS Gothic"/>
                </w14:checkbox>
              </w:sdtPr>
              <w:sdtEndPr/>
              <w:sdtContent>
                <w:r w:rsidR="00D60F2B" w:rsidRPr="001B3313">
                  <w:rPr>
                    <w:rFonts w:ascii="Segoe UI Symbol" w:eastAsia="MS Gothic" w:hAnsi="Segoe UI Symbol" w:cs="Segoe UI Symbol"/>
                  </w:rPr>
                  <w:t>☐</w:t>
                </w:r>
              </w:sdtContent>
            </w:sdt>
            <w:r w:rsidR="00D60F2B" w:rsidRPr="001B3313">
              <w:rPr>
                <w:rFonts w:ascii="Marianne" w:hAnsi="Marianne"/>
              </w:rPr>
              <w:t>L’action vise les professionnels/habitants du département</w:t>
            </w:r>
          </w:p>
        </w:tc>
      </w:tr>
      <w:tr w:rsidR="00D60F2B" w:rsidRPr="001B3313" w14:paraId="19B4A646" w14:textId="77777777" w:rsidTr="00712E4D">
        <w:tc>
          <w:tcPr>
            <w:tcW w:w="2977" w:type="dxa"/>
          </w:tcPr>
          <w:p w14:paraId="3D8CB202" w14:textId="77777777" w:rsidR="00D60F2B" w:rsidRPr="001B3313" w:rsidRDefault="00D60F2B" w:rsidP="00712E4D">
            <w:pPr>
              <w:spacing w:before="120" w:after="120"/>
              <w:rPr>
                <w:rFonts w:ascii="Marianne" w:hAnsi="Marianne"/>
                <w:b/>
                <w:bCs/>
              </w:rPr>
            </w:pPr>
            <w:r w:rsidRPr="001B3313">
              <w:rPr>
                <w:rFonts w:ascii="Marianne" w:hAnsi="Marianne"/>
                <w:b/>
                <w:bCs/>
              </w:rPr>
              <w:t>Indicateurs</w:t>
            </w:r>
          </w:p>
          <w:p w14:paraId="5995B8E3" w14:textId="77777777" w:rsidR="00D60F2B" w:rsidRPr="001B3313" w:rsidRDefault="00D60F2B" w:rsidP="00712E4D">
            <w:pPr>
              <w:spacing w:before="120" w:after="120"/>
              <w:rPr>
                <w:rFonts w:ascii="Marianne" w:hAnsi="Marianne"/>
                <w:b/>
                <w:bCs/>
              </w:rPr>
            </w:pPr>
            <w:r w:rsidRPr="001B3313">
              <w:rPr>
                <w:rFonts w:ascii="Marianne" w:hAnsi="Marianne"/>
                <w:b/>
                <w:bCs/>
                <w:color w:val="FF0000"/>
              </w:rPr>
              <w:t>(à remplir)</w:t>
            </w:r>
          </w:p>
        </w:tc>
        <w:tc>
          <w:tcPr>
            <w:tcW w:w="7796" w:type="dxa"/>
            <w:gridSpan w:val="2"/>
          </w:tcPr>
          <w:p w14:paraId="5FE2C537" w14:textId="201C6127" w:rsidR="00D60F2B" w:rsidRPr="001B3313" w:rsidRDefault="00AC64A5" w:rsidP="00712E4D">
            <w:pPr>
              <w:spacing w:before="120" w:after="120"/>
              <w:rPr>
                <w:rFonts w:ascii="Marianne" w:hAnsi="Marianne"/>
              </w:rPr>
            </w:pPr>
            <w:r w:rsidRPr="001B3313">
              <w:rPr>
                <w:rFonts w:ascii="Marianne" w:hAnsi="Marianne"/>
              </w:rPr>
              <w:t>Nombre d’établissements ayant fait l’objet d’un contrôle et/ou d’une sanction</w:t>
            </w:r>
            <w:r w:rsidR="006E4AED" w:rsidRPr="001B3313">
              <w:rPr>
                <w:rFonts w:ascii="Marianne" w:hAnsi="Marianne"/>
              </w:rPr>
              <w:t> :</w:t>
            </w:r>
          </w:p>
        </w:tc>
      </w:tr>
      <w:tr w:rsidR="00D60F2B" w:rsidRPr="001B3313" w14:paraId="078BF0D0" w14:textId="77777777" w:rsidTr="00712E4D">
        <w:tc>
          <w:tcPr>
            <w:tcW w:w="2977" w:type="dxa"/>
          </w:tcPr>
          <w:p w14:paraId="425B965C" w14:textId="77777777" w:rsidR="00D60F2B" w:rsidRPr="001B3313" w:rsidRDefault="00D60F2B" w:rsidP="00712E4D">
            <w:pPr>
              <w:spacing w:before="120" w:after="120"/>
              <w:rPr>
                <w:rFonts w:ascii="Marianne" w:hAnsi="Marianne"/>
                <w:b/>
                <w:bCs/>
              </w:rPr>
            </w:pPr>
            <w:r w:rsidRPr="001B3313">
              <w:rPr>
                <w:rFonts w:ascii="Marianne" w:hAnsi="Marianne"/>
                <w:b/>
                <w:bCs/>
              </w:rPr>
              <w:t>Commentaires / informations complémentaires</w:t>
            </w:r>
          </w:p>
        </w:tc>
        <w:tc>
          <w:tcPr>
            <w:tcW w:w="7796" w:type="dxa"/>
            <w:gridSpan w:val="2"/>
          </w:tcPr>
          <w:p w14:paraId="4EA41379" w14:textId="77777777" w:rsidR="00D60F2B" w:rsidRPr="001B3313" w:rsidRDefault="00D60F2B" w:rsidP="00712E4D">
            <w:pPr>
              <w:spacing w:before="120" w:after="120"/>
              <w:rPr>
                <w:rFonts w:ascii="Marianne" w:hAnsi="Marianne"/>
              </w:rPr>
            </w:pPr>
          </w:p>
        </w:tc>
      </w:tr>
    </w:tbl>
    <w:p w14:paraId="77C7980A" w14:textId="77777777" w:rsidR="00D60F2B" w:rsidRPr="00A34382" w:rsidRDefault="00D60F2B" w:rsidP="00A34382">
      <w:pPr>
        <w:ind w:firstLine="708"/>
        <w:rPr>
          <w:rFonts w:ascii="Marianne" w:hAnsi="Marianne"/>
        </w:rPr>
      </w:pPr>
    </w:p>
    <w:sectPr w:rsidR="00D60F2B" w:rsidRPr="00A34382" w:rsidSect="005D6780">
      <w:headerReference w:type="default" r:id="rId11"/>
      <w:headerReference w:type="first" r:id="rId12"/>
      <w:footerReference w:type="first" r:id="rId13"/>
      <w:pgSz w:w="11906" w:h="16838"/>
      <w:pgMar w:top="1077" w:right="1134" w:bottom="1077" w:left="1701" w:header="709"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AF4281" w14:textId="77777777" w:rsidR="00461CC0" w:rsidRDefault="00461CC0" w:rsidP="00590A2D">
      <w:r>
        <w:separator/>
      </w:r>
    </w:p>
  </w:endnote>
  <w:endnote w:type="continuationSeparator" w:id="0">
    <w:p w14:paraId="49A73229" w14:textId="77777777" w:rsidR="00461CC0" w:rsidRDefault="00461CC0" w:rsidP="00590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ianne">
    <w:altName w:val="Cambria"/>
    <w:panose1 w:val="00000000000000000000"/>
    <w:charset w:val="00"/>
    <w:family w:val="modern"/>
    <w:notTrueType/>
    <w:pitch w:val="variable"/>
    <w:sig w:usb0="0000000F"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9E5CB8" w14:textId="6B605A4C" w:rsidR="00712E4D" w:rsidRDefault="00712E4D">
    <w:pPr>
      <w:pStyle w:val="Pieddepage"/>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770BC3" w14:textId="77777777" w:rsidR="00461CC0" w:rsidRDefault="00461CC0" w:rsidP="00590A2D">
      <w:r>
        <w:separator/>
      </w:r>
    </w:p>
  </w:footnote>
  <w:footnote w:type="continuationSeparator" w:id="0">
    <w:p w14:paraId="7FB7FD21" w14:textId="77777777" w:rsidR="00461CC0" w:rsidRDefault="00461CC0" w:rsidP="00590A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B645AC" w14:textId="0C60B0BE" w:rsidR="00712E4D" w:rsidRDefault="00712E4D">
    <w:pPr>
      <w:pStyle w:val="En-tte"/>
    </w:pPr>
    <w:r>
      <w:t xml:space="preserve">                                                                                                        </w:t>
    </w:r>
    <w:r w:rsidRPr="00E719B7">
      <w:rPr>
        <w:noProof/>
        <w:lang w:eastAsia="fr-FR"/>
      </w:rPr>
      <w:drawing>
        <wp:inline distT="0" distB="0" distL="0" distR="0" wp14:anchorId="453AF2F7" wp14:editId="4CB694E4">
          <wp:extent cx="2438874" cy="853440"/>
          <wp:effectExtent l="0" t="0" r="0" b="3810"/>
          <wp:docPr id="1472251054" name="Image 3" descr="Une image contenant texte, capture d’écran, Police&#10;&#10;Description générée automatiquement">
            <a:extLst xmlns:a="http://schemas.openxmlformats.org/drawingml/2006/main">
              <a:ext uri="{FF2B5EF4-FFF2-40B4-BE49-F238E27FC236}">
                <a16:creationId xmlns:a16="http://schemas.microsoft.com/office/drawing/2014/main" id="{36CF22A7-BB64-4E3B-8293-1ADAF66D689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6414317" name="Image 3" descr="Une image contenant texte, capture d’écran, Police&#10;&#10;Description générée automatiquement">
                    <a:extLst>
                      <a:ext uri="{FF2B5EF4-FFF2-40B4-BE49-F238E27FC236}">
                        <a16:creationId xmlns:a16="http://schemas.microsoft.com/office/drawing/2014/main" id="{36CF22A7-BB64-4E3B-8293-1ADAF66D689F}"/>
                      </a:ext>
                    </a:extLst>
                  </pic:cNvPr>
                  <pic:cNvPicPr>
                    <a:picLocks noChangeAspect="1"/>
                  </pic:cNvPicPr>
                </pic:nvPicPr>
                <pic:blipFill rotWithShape="1">
                  <a:blip r:embed="rId1"/>
                  <a:srcRect l="50443"/>
                  <a:stretch/>
                </pic:blipFill>
                <pic:spPr>
                  <a:xfrm>
                    <a:off x="0" y="0"/>
                    <a:ext cx="2438874" cy="853440"/>
                  </a:xfrm>
                  <a:prstGeom prst="rect">
                    <a:avLst/>
                  </a:prstGeom>
                </pic:spPr>
              </pic:pic>
            </a:graphicData>
          </a:graphic>
        </wp:inline>
      </w:drawing>
    </w:r>
    <w:r w:rsidRPr="00E719B7">
      <w:rPr>
        <w:noProof/>
        <w:lang w:eastAsia="fr-FR"/>
      </w:rPr>
      <w:drawing>
        <wp:anchor distT="0" distB="0" distL="114300" distR="114300" simplePos="0" relativeHeight="251661312" behindDoc="0" locked="0" layoutInCell="1" allowOverlap="1" wp14:anchorId="2F057919" wp14:editId="3F366FB5">
          <wp:simplePos x="0" y="0"/>
          <wp:positionH relativeFrom="column">
            <wp:posOffset>-487680</wp:posOffset>
          </wp:positionH>
          <wp:positionV relativeFrom="paragraph">
            <wp:posOffset>-206375</wp:posOffset>
          </wp:positionV>
          <wp:extent cx="1240790" cy="973351"/>
          <wp:effectExtent l="0" t="0" r="0" b="0"/>
          <wp:wrapNone/>
          <wp:docPr id="1201163168" name="Image 4" descr="Une image contenant texte, capture d’écran, Police&#10;&#10;Description générée automatiquement">
            <a:extLst xmlns:a="http://schemas.openxmlformats.org/drawingml/2006/main">
              <a:ext uri="{FF2B5EF4-FFF2-40B4-BE49-F238E27FC236}">
                <a16:creationId xmlns:a16="http://schemas.microsoft.com/office/drawing/2014/main" id="{6457FC56-69DA-365E-7752-2A6E8A1488A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descr="Une image contenant texte, capture d’écran, Police&#10;&#10;Description générée automatiquement">
                    <a:extLst>
                      <a:ext uri="{FF2B5EF4-FFF2-40B4-BE49-F238E27FC236}">
                        <a16:creationId xmlns:a16="http://schemas.microsoft.com/office/drawing/2014/main" id="{6457FC56-69DA-365E-7752-2A6E8A1488A9}"/>
                      </a:ext>
                    </a:extLst>
                  </pic:cNvPr>
                  <pic:cNvPicPr>
                    <a:picLocks noChangeAspect="1"/>
                  </pic:cNvPicPr>
                </pic:nvPicPr>
                <pic:blipFill rotWithShape="1">
                  <a:blip r:embed="rId1"/>
                  <a:srcRect r="77893"/>
                  <a:stretch/>
                </pic:blipFill>
                <pic:spPr>
                  <a:xfrm>
                    <a:off x="0" y="0"/>
                    <a:ext cx="1240790" cy="973351"/>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C6B4E2" w14:textId="64E7F9EE" w:rsidR="00712E4D" w:rsidRDefault="00712E4D">
    <w:pPr>
      <w:pStyle w:val="En-tte"/>
    </w:pPr>
    <w:r w:rsidRPr="00E719B7">
      <w:rPr>
        <w:noProof/>
        <w:lang w:eastAsia="fr-FR"/>
      </w:rPr>
      <w:drawing>
        <wp:anchor distT="0" distB="0" distL="114300" distR="114300" simplePos="0" relativeHeight="251659264" behindDoc="0" locked="0" layoutInCell="1" allowOverlap="1" wp14:anchorId="502A6AE7" wp14:editId="41AE8397">
          <wp:simplePos x="0" y="0"/>
          <wp:positionH relativeFrom="column">
            <wp:posOffset>-638175</wp:posOffset>
          </wp:positionH>
          <wp:positionV relativeFrom="paragraph">
            <wp:posOffset>-72390</wp:posOffset>
          </wp:positionV>
          <wp:extent cx="1240790" cy="973351"/>
          <wp:effectExtent l="0" t="0" r="0" b="0"/>
          <wp:wrapNone/>
          <wp:docPr id="5" name="Image 4" descr="Une image contenant texte, capture d’écran, Police&#10;&#10;Description générée automatiquement">
            <a:extLst xmlns:a="http://schemas.openxmlformats.org/drawingml/2006/main">
              <a:ext uri="{FF2B5EF4-FFF2-40B4-BE49-F238E27FC236}">
                <a16:creationId xmlns:a16="http://schemas.microsoft.com/office/drawing/2014/main" id="{6457FC56-69DA-365E-7752-2A6E8A1488A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descr="Une image contenant texte, capture d’écran, Police&#10;&#10;Description générée automatiquement">
                    <a:extLst>
                      <a:ext uri="{FF2B5EF4-FFF2-40B4-BE49-F238E27FC236}">
                        <a16:creationId xmlns:a16="http://schemas.microsoft.com/office/drawing/2014/main" id="{6457FC56-69DA-365E-7752-2A6E8A1488A9}"/>
                      </a:ext>
                    </a:extLst>
                  </pic:cNvPr>
                  <pic:cNvPicPr>
                    <a:picLocks noChangeAspect="1"/>
                  </pic:cNvPicPr>
                </pic:nvPicPr>
                <pic:blipFill rotWithShape="1">
                  <a:blip r:embed="rId1"/>
                  <a:srcRect r="77893"/>
                  <a:stretch/>
                </pic:blipFill>
                <pic:spPr>
                  <a:xfrm>
                    <a:off x="0" y="0"/>
                    <a:ext cx="1240790" cy="973351"/>
                  </a:xfrm>
                  <a:prstGeom prst="rect">
                    <a:avLst/>
                  </a:prstGeom>
                </pic:spPr>
              </pic:pic>
            </a:graphicData>
          </a:graphic>
          <wp14:sizeRelH relativeFrom="margin">
            <wp14:pctWidth>0</wp14:pctWidth>
          </wp14:sizeRelH>
          <wp14:sizeRelV relativeFrom="margin">
            <wp14:pctHeight>0</wp14:pctHeight>
          </wp14:sizeRelV>
        </wp:anchor>
      </w:drawing>
    </w:r>
    <w:r>
      <w:t xml:space="preserve">                                                                                                       </w:t>
    </w:r>
    <w:r w:rsidRPr="00E719B7">
      <w:rPr>
        <w:noProof/>
        <w:lang w:eastAsia="fr-FR"/>
      </w:rPr>
      <w:drawing>
        <wp:inline distT="0" distB="0" distL="0" distR="0" wp14:anchorId="7C8A540A" wp14:editId="434BC680">
          <wp:extent cx="2438874" cy="853440"/>
          <wp:effectExtent l="0" t="0" r="0" b="3810"/>
          <wp:docPr id="666414317" name="Image 3" descr="Une image contenant texte, capture d’écran, Police&#10;&#10;Description générée automatiquement">
            <a:extLst xmlns:a="http://schemas.openxmlformats.org/drawingml/2006/main">
              <a:ext uri="{FF2B5EF4-FFF2-40B4-BE49-F238E27FC236}">
                <a16:creationId xmlns:a16="http://schemas.microsoft.com/office/drawing/2014/main" id="{36CF22A7-BB64-4E3B-8293-1ADAF66D689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6414317" name="Image 3" descr="Une image contenant texte, capture d’écran, Police&#10;&#10;Description générée automatiquement">
                    <a:extLst>
                      <a:ext uri="{FF2B5EF4-FFF2-40B4-BE49-F238E27FC236}">
                        <a16:creationId xmlns:a16="http://schemas.microsoft.com/office/drawing/2014/main" id="{36CF22A7-BB64-4E3B-8293-1ADAF66D689F}"/>
                      </a:ext>
                    </a:extLst>
                  </pic:cNvPr>
                  <pic:cNvPicPr>
                    <a:picLocks noChangeAspect="1"/>
                  </pic:cNvPicPr>
                </pic:nvPicPr>
                <pic:blipFill rotWithShape="1">
                  <a:blip r:embed="rId1"/>
                  <a:srcRect l="50443"/>
                  <a:stretch/>
                </pic:blipFill>
                <pic:spPr>
                  <a:xfrm>
                    <a:off x="0" y="0"/>
                    <a:ext cx="2443037" cy="85489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EF04C1A"/>
    <w:multiLevelType w:val="hybridMultilevel"/>
    <w:tmpl w:val="812871A2"/>
    <w:lvl w:ilvl="0" w:tplc="E4D2C872">
      <w:start w:val="1"/>
      <w:numFmt w:val="bullet"/>
      <w:lvlText w:val="•"/>
      <w:lvlJc w:val="left"/>
      <w:pPr>
        <w:tabs>
          <w:tab w:val="num" w:pos="720"/>
        </w:tabs>
        <w:ind w:left="720" w:hanging="360"/>
      </w:pPr>
      <w:rPr>
        <w:rFonts w:ascii="Times New Roman" w:hAnsi="Times New Roman" w:hint="default"/>
      </w:rPr>
    </w:lvl>
    <w:lvl w:ilvl="1" w:tplc="6576F01E" w:tentative="1">
      <w:start w:val="1"/>
      <w:numFmt w:val="bullet"/>
      <w:lvlText w:val="•"/>
      <w:lvlJc w:val="left"/>
      <w:pPr>
        <w:tabs>
          <w:tab w:val="num" w:pos="1440"/>
        </w:tabs>
        <w:ind w:left="1440" w:hanging="360"/>
      </w:pPr>
      <w:rPr>
        <w:rFonts w:ascii="Times New Roman" w:hAnsi="Times New Roman" w:hint="default"/>
      </w:rPr>
    </w:lvl>
    <w:lvl w:ilvl="2" w:tplc="2D5C7362" w:tentative="1">
      <w:start w:val="1"/>
      <w:numFmt w:val="bullet"/>
      <w:lvlText w:val="•"/>
      <w:lvlJc w:val="left"/>
      <w:pPr>
        <w:tabs>
          <w:tab w:val="num" w:pos="2160"/>
        </w:tabs>
        <w:ind w:left="2160" w:hanging="360"/>
      </w:pPr>
      <w:rPr>
        <w:rFonts w:ascii="Times New Roman" w:hAnsi="Times New Roman" w:hint="default"/>
      </w:rPr>
    </w:lvl>
    <w:lvl w:ilvl="3" w:tplc="D9FC1192" w:tentative="1">
      <w:start w:val="1"/>
      <w:numFmt w:val="bullet"/>
      <w:lvlText w:val="•"/>
      <w:lvlJc w:val="left"/>
      <w:pPr>
        <w:tabs>
          <w:tab w:val="num" w:pos="2880"/>
        </w:tabs>
        <w:ind w:left="2880" w:hanging="360"/>
      </w:pPr>
      <w:rPr>
        <w:rFonts w:ascii="Times New Roman" w:hAnsi="Times New Roman" w:hint="default"/>
      </w:rPr>
    </w:lvl>
    <w:lvl w:ilvl="4" w:tplc="4CDAA6D2" w:tentative="1">
      <w:start w:val="1"/>
      <w:numFmt w:val="bullet"/>
      <w:lvlText w:val="•"/>
      <w:lvlJc w:val="left"/>
      <w:pPr>
        <w:tabs>
          <w:tab w:val="num" w:pos="3600"/>
        </w:tabs>
        <w:ind w:left="3600" w:hanging="360"/>
      </w:pPr>
      <w:rPr>
        <w:rFonts w:ascii="Times New Roman" w:hAnsi="Times New Roman" w:hint="default"/>
      </w:rPr>
    </w:lvl>
    <w:lvl w:ilvl="5" w:tplc="31A0405E" w:tentative="1">
      <w:start w:val="1"/>
      <w:numFmt w:val="bullet"/>
      <w:lvlText w:val="•"/>
      <w:lvlJc w:val="left"/>
      <w:pPr>
        <w:tabs>
          <w:tab w:val="num" w:pos="4320"/>
        </w:tabs>
        <w:ind w:left="4320" w:hanging="360"/>
      </w:pPr>
      <w:rPr>
        <w:rFonts w:ascii="Times New Roman" w:hAnsi="Times New Roman" w:hint="default"/>
      </w:rPr>
    </w:lvl>
    <w:lvl w:ilvl="6" w:tplc="AC7E0B74" w:tentative="1">
      <w:start w:val="1"/>
      <w:numFmt w:val="bullet"/>
      <w:lvlText w:val="•"/>
      <w:lvlJc w:val="left"/>
      <w:pPr>
        <w:tabs>
          <w:tab w:val="num" w:pos="5040"/>
        </w:tabs>
        <w:ind w:left="5040" w:hanging="360"/>
      </w:pPr>
      <w:rPr>
        <w:rFonts w:ascii="Times New Roman" w:hAnsi="Times New Roman" w:hint="default"/>
      </w:rPr>
    </w:lvl>
    <w:lvl w:ilvl="7" w:tplc="D006EF7E" w:tentative="1">
      <w:start w:val="1"/>
      <w:numFmt w:val="bullet"/>
      <w:lvlText w:val="•"/>
      <w:lvlJc w:val="left"/>
      <w:pPr>
        <w:tabs>
          <w:tab w:val="num" w:pos="5760"/>
        </w:tabs>
        <w:ind w:left="5760" w:hanging="360"/>
      </w:pPr>
      <w:rPr>
        <w:rFonts w:ascii="Times New Roman" w:hAnsi="Times New Roman" w:hint="default"/>
      </w:rPr>
    </w:lvl>
    <w:lvl w:ilvl="8" w:tplc="4FE6ABA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76119DA"/>
    <w:multiLevelType w:val="hybridMultilevel"/>
    <w:tmpl w:val="704CAC7E"/>
    <w:lvl w:ilvl="0" w:tplc="941A0FD2">
      <w:numFmt w:val="bullet"/>
      <w:lvlText w:val="-"/>
      <w:lvlJc w:val="left"/>
      <w:pPr>
        <w:ind w:left="720" w:hanging="360"/>
      </w:pPr>
      <w:rPr>
        <w:rFonts w:ascii="Arial" w:eastAsia="Times New Roman" w:hAnsi="Arial" w:cs="Arial" w:hint="default"/>
      </w:rPr>
    </w:lvl>
    <w:lvl w:ilvl="1" w:tplc="200C0003" w:tentative="1">
      <w:start w:val="1"/>
      <w:numFmt w:val="bullet"/>
      <w:lvlText w:val="o"/>
      <w:lvlJc w:val="left"/>
      <w:pPr>
        <w:ind w:left="1440" w:hanging="360"/>
      </w:pPr>
      <w:rPr>
        <w:rFonts w:ascii="Courier New" w:hAnsi="Courier New" w:cs="Courier New" w:hint="default"/>
      </w:rPr>
    </w:lvl>
    <w:lvl w:ilvl="2" w:tplc="200C0005" w:tentative="1">
      <w:start w:val="1"/>
      <w:numFmt w:val="bullet"/>
      <w:lvlText w:val=""/>
      <w:lvlJc w:val="left"/>
      <w:pPr>
        <w:ind w:left="2160" w:hanging="360"/>
      </w:pPr>
      <w:rPr>
        <w:rFonts w:ascii="Wingdings" w:hAnsi="Wingdings" w:hint="default"/>
      </w:rPr>
    </w:lvl>
    <w:lvl w:ilvl="3" w:tplc="200C0001" w:tentative="1">
      <w:start w:val="1"/>
      <w:numFmt w:val="bullet"/>
      <w:lvlText w:val=""/>
      <w:lvlJc w:val="left"/>
      <w:pPr>
        <w:ind w:left="2880" w:hanging="360"/>
      </w:pPr>
      <w:rPr>
        <w:rFonts w:ascii="Symbol" w:hAnsi="Symbol" w:hint="default"/>
      </w:rPr>
    </w:lvl>
    <w:lvl w:ilvl="4" w:tplc="200C0003" w:tentative="1">
      <w:start w:val="1"/>
      <w:numFmt w:val="bullet"/>
      <w:lvlText w:val="o"/>
      <w:lvlJc w:val="left"/>
      <w:pPr>
        <w:ind w:left="3600" w:hanging="360"/>
      </w:pPr>
      <w:rPr>
        <w:rFonts w:ascii="Courier New" w:hAnsi="Courier New" w:cs="Courier New" w:hint="default"/>
      </w:rPr>
    </w:lvl>
    <w:lvl w:ilvl="5" w:tplc="200C0005" w:tentative="1">
      <w:start w:val="1"/>
      <w:numFmt w:val="bullet"/>
      <w:lvlText w:val=""/>
      <w:lvlJc w:val="left"/>
      <w:pPr>
        <w:ind w:left="4320" w:hanging="360"/>
      </w:pPr>
      <w:rPr>
        <w:rFonts w:ascii="Wingdings" w:hAnsi="Wingdings" w:hint="default"/>
      </w:rPr>
    </w:lvl>
    <w:lvl w:ilvl="6" w:tplc="200C0001" w:tentative="1">
      <w:start w:val="1"/>
      <w:numFmt w:val="bullet"/>
      <w:lvlText w:val=""/>
      <w:lvlJc w:val="left"/>
      <w:pPr>
        <w:ind w:left="5040" w:hanging="360"/>
      </w:pPr>
      <w:rPr>
        <w:rFonts w:ascii="Symbol" w:hAnsi="Symbol" w:hint="default"/>
      </w:rPr>
    </w:lvl>
    <w:lvl w:ilvl="7" w:tplc="200C0003" w:tentative="1">
      <w:start w:val="1"/>
      <w:numFmt w:val="bullet"/>
      <w:lvlText w:val="o"/>
      <w:lvlJc w:val="left"/>
      <w:pPr>
        <w:ind w:left="5760" w:hanging="360"/>
      </w:pPr>
      <w:rPr>
        <w:rFonts w:ascii="Courier New" w:hAnsi="Courier New" w:cs="Courier New" w:hint="default"/>
      </w:rPr>
    </w:lvl>
    <w:lvl w:ilvl="8" w:tplc="200C0005" w:tentative="1">
      <w:start w:val="1"/>
      <w:numFmt w:val="bullet"/>
      <w:lvlText w:val=""/>
      <w:lvlJc w:val="left"/>
      <w:pPr>
        <w:ind w:left="6480" w:hanging="360"/>
      </w:pPr>
      <w:rPr>
        <w:rFonts w:ascii="Wingdings" w:hAnsi="Wingdings" w:hint="default"/>
      </w:rPr>
    </w:lvl>
  </w:abstractNum>
  <w:abstractNum w:abstractNumId="3" w15:restartNumberingAfterBreak="0">
    <w:nsid w:val="19602B10"/>
    <w:multiLevelType w:val="hybridMultilevel"/>
    <w:tmpl w:val="5B80C524"/>
    <w:lvl w:ilvl="0" w:tplc="9E7EF6F0">
      <w:start w:val="1"/>
      <w:numFmt w:val="bullet"/>
      <w:lvlText w:val="•"/>
      <w:lvlJc w:val="left"/>
      <w:pPr>
        <w:tabs>
          <w:tab w:val="num" w:pos="720"/>
        </w:tabs>
        <w:ind w:left="720" w:hanging="360"/>
      </w:pPr>
      <w:rPr>
        <w:rFonts w:ascii="Marianne" w:hAnsi="Marianne" w:hint="default"/>
      </w:rPr>
    </w:lvl>
    <w:lvl w:ilvl="1" w:tplc="FE6E6B14" w:tentative="1">
      <w:start w:val="1"/>
      <w:numFmt w:val="bullet"/>
      <w:lvlText w:val="•"/>
      <w:lvlJc w:val="left"/>
      <w:pPr>
        <w:tabs>
          <w:tab w:val="num" w:pos="1440"/>
        </w:tabs>
        <w:ind w:left="1440" w:hanging="360"/>
      </w:pPr>
      <w:rPr>
        <w:rFonts w:ascii="Marianne" w:hAnsi="Marianne" w:hint="default"/>
      </w:rPr>
    </w:lvl>
    <w:lvl w:ilvl="2" w:tplc="358479B0" w:tentative="1">
      <w:start w:val="1"/>
      <w:numFmt w:val="bullet"/>
      <w:lvlText w:val="•"/>
      <w:lvlJc w:val="left"/>
      <w:pPr>
        <w:tabs>
          <w:tab w:val="num" w:pos="2160"/>
        </w:tabs>
        <w:ind w:left="2160" w:hanging="360"/>
      </w:pPr>
      <w:rPr>
        <w:rFonts w:ascii="Marianne" w:hAnsi="Marianne" w:hint="default"/>
      </w:rPr>
    </w:lvl>
    <w:lvl w:ilvl="3" w:tplc="F61AFE9A" w:tentative="1">
      <w:start w:val="1"/>
      <w:numFmt w:val="bullet"/>
      <w:lvlText w:val="•"/>
      <w:lvlJc w:val="left"/>
      <w:pPr>
        <w:tabs>
          <w:tab w:val="num" w:pos="2880"/>
        </w:tabs>
        <w:ind w:left="2880" w:hanging="360"/>
      </w:pPr>
      <w:rPr>
        <w:rFonts w:ascii="Marianne" w:hAnsi="Marianne" w:hint="default"/>
      </w:rPr>
    </w:lvl>
    <w:lvl w:ilvl="4" w:tplc="1C6CD6AA" w:tentative="1">
      <w:start w:val="1"/>
      <w:numFmt w:val="bullet"/>
      <w:lvlText w:val="•"/>
      <w:lvlJc w:val="left"/>
      <w:pPr>
        <w:tabs>
          <w:tab w:val="num" w:pos="3600"/>
        </w:tabs>
        <w:ind w:left="3600" w:hanging="360"/>
      </w:pPr>
      <w:rPr>
        <w:rFonts w:ascii="Marianne" w:hAnsi="Marianne" w:hint="default"/>
      </w:rPr>
    </w:lvl>
    <w:lvl w:ilvl="5" w:tplc="D6EEFFBC" w:tentative="1">
      <w:start w:val="1"/>
      <w:numFmt w:val="bullet"/>
      <w:lvlText w:val="•"/>
      <w:lvlJc w:val="left"/>
      <w:pPr>
        <w:tabs>
          <w:tab w:val="num" w:pos="4320"/>
        </w:tabs>
        <w:ind w:left="4320" w:hanging="360"/>
      </w:pPr>
      <w:rPr>
        <w:rFonts w:ascii="Marianne" w:hAnsi="Marianne" w:hint="default"/>
      </w:rPr>
    </w:lvl>
    <w:lvl w:ilvl="6" w:tplc="83525826" w:tentative="1">
      <w:start w:val="1"/>
      <w:numFmt w:val="bullet"/>
      <w:lvlText w:val="•"/>
      <w:lvlJc w:val="left"/>
      <w:pPr>
        <w:tabs>
          <w:tab w:val="num" w:pos="5040"/>
        </w:tabs>
        <w:ind w:left="5040" w:hanging="360"/>
      </w:pPr>
      <w:rPr>
        <w:rFonts w:ascii="Marianne" w:hAnsi="Marianne" w:hint="default"/>
      </w:rPr>
    </w:lvl>
    <w:lvl w:ilvl="7" w:tplc="30A8FDE4" w:tentative="1">
      <w:start w:val="1"/>
      <w:numFmt w:val="bullet"/>
      <w:lvlText w:val="•"/>
      <w:lvlJc w:val="left"/>
      <w:pPr>
        <w:tabs>
          <w:tab w:val="num" w:pos="5760"/>
        </w:tabs>
        <w:ind w:left="5760" w:hanging="360"/>
      </w:pPr>
      <w:rPr>
        <w:rFonts w:ascii="Marianne" w:hAnsi="Marianne" w:hint="default"/>
      </w:rPr>
    </w:lvl>
    <w:lvl w:ilvl="8" w:tplc="B46E9064" w:tentative="1">
      <w:start w:val="1"/>
      <w:numFmt w:val="bullet"/>
      <w:lvlText w:val="•"/>
      <w:lvlJc w:val="left"/>
      <w:pPr>
        <w:tabs>
          <w:tab w:val="num" w:pos="6480"/>
        </w:tabs>
        <w:ind w:left="6480" w:hanging="360"/>
      </w:pPr>
      <w:rPr>
        <w:rFonts w:ascii="Marianne" w:hAnsi="Marianne" w:hint="default"/>
      </w:rPr>
    </w:lvl>
  </w:abstractNum>
  <w:abstractNum w:abstractNumId="4" w15:restartNumberingAfterBreak="0">
    <w:nsid w:val="1A0D1E90"/>
    <w:multiLevelType w:val="multilevel"/>
    <w:tmpl w:val="7898DD82"/>
    <w:lvl w:ilvl="0">
      <w:start w:val="4"/>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C0F1B64"/>
    <w:multiLevelType w:val="hybridMultilevel"/>
    <w:tmpl w:val="F1C22E60"/>
    <w:lvl w:ilvl="0" w:tplc="960CD4F6">
      <w:start w:val="1"/>
      <w:numFmt w:val="bullet"/>
      <w:lvlText w:val="•"/>
      <w:lvlJc w:val="left"/>
      <w:pPr>
        <w:tabs>
          <w:tab w:val="num" w:pos="720"/>
        </w:tabs>
        <w:ind w:left="720" w:hanging="360"/>
      </w:pPr>
      <w:rPr>
        <w:rFonts w:ascii="Marianne" w:hAnsi="Marianne" w:hint="default"/>
      </w:rPr>
    </w:lvl>
    <w:lvl w:ilvl="1" w:tplc="90DE3580" w:tentative="1">
      <w:start w:val="1"/>
      <w:numFmt w:val="bullet"/>
      <w:lvlText w:val="•"/>
      <w:lvlJc w:val="left"/>
      <w:pPr>
        <w:tabs>
          <w:tab w:val="num" w:pos="1440"/>
        </w:tabs>
        <w:ind w:left="1440" w:hanging="360"/>
      </w:pPr>
      <w:rPr>
        <w:rFonts w:ascii="Marianne" w:hAnsi="Marianne" w:hint="default"/>
      </w:rPr>
    </w:lvl>
    <w:lvl w:ilvl="2" w:tplc="F006C43C" w:tentative="1">
      <w:start w:val="1"/>
      <w:numFmt w:val="bullet"/>
      <w:lvlText w:val="•"/>
      <w:lvlJc w:val="left"/>
      <w:pPr>
        <w:tabs>
          <w:tab w:val="num" w:pos="2160"/>
        </w:tabs>
        <w:ind w:left="2160" w:hanging="360"/>
      </w:pPr>
      <w:rPr>
        <w:rFonts w:ascii="Marianne" w:hAnsi="Marianne" w:hint="default"/>
      </w:rPr>
    </w:lvl>
    <w:lvl w:ilvl="3" w:tplc="A7CCEF5A" w:tentative="1">
      <w:start w:val="1"/>
      <w:numFmt w:val="bullet"/>
      <w:lvlText w:val="•"/>
      <w:lvlJc w:val="left"/>
      <w:pPr>
        <w:tabs>
          <w:tab w:val="num" w:pos="2880"/>
        </w:tabs>
        <w:ind w:left="2880" w:hanging="360"/>
      </w:pPr>
      <w:rPr>
        <w:rFonts w:ascii="Marianne" w:hAnsi="Marianne" w:hint="default"/>
      </w:rPr>
    </w:lvl>
    <w:lvl w:ilvl="4" w:tplc="F18AD102" w:tentative="1">
      <w:start w:val="1"/>
      <w:numFmt w:val="bullet"/>
      <w:lvlText w:val="•"/>
      <w:lvlJc w:val="left"/>
      <w:pPr>
        <w:tabs>
          <w:tab w:val="num" w:pos="3600"/>
        </w:tabs>
        <w:ind w:left="3600" w:hanging="360"/>
      </w:pPr>
      <w:rPr>
        <w:rFonts w:ascii="Marianne" w:hAnsi="Marianne" w:hint="default"/>
      </w:rPr>
    </w:lvl>
    <w:lvl w:ilvl="5" w:tplc="E3724B80" w:tentative="1">
      <w:start w:val="1"/>
      <w:numFmt w:val="bullet"/>
      <w:lvlText w:val="•"/>
      <w:lvlJc w:val="left"/>
      <w:pPr>
        <w:tabs>
          <w:tab w:val="num" w:pos="4320"/>
        </w:tabs>
        <w:ind w:left="4320" w:hanging="360"/>
      </w:pPr>
      <w:rPr>
        <w:rFonts w:ascii="Marianne" w:hAnsi="Marianne" w:hint="default"/>
      </w:rPr>
    </w:lvl>
    <w:lvl w:ilvl="6" w:tplc="DF2C47AC" w:tentative="1">
      <w:start w:val="1"/>
      <w:numFmt w:val="bullet"/>
      <w:lvlText w:val="•"/>
      <w:lvlJc w:val="left"/>
      <w:pPr>
        <w:tabs>
          <w:tab w:val="num" w:pos="5040"/>
        </w:tabs>
        <w:ind w:left="5040" w:hanging="360"/>
      </w:pPr>
      <w:rPr>
        <w:rFonts w:ascii="Marianne" w:hAnsi="Marianne" w:hint="default"/>
      </w:rPr>
    </w:lvl>
    <w:lvl w:ilvl="7" w:tplc="2604AF4A" w:tentative="1">
      <w:start w:val="1"/>
      <w:numFmt w:val="bullet"/>
      <w:lvlText w:val="•"/>
      <w:lvlJc w:val="left"/>
      <w:pPr>
        <w:tabs>
          <w:tab w:val="num" w:pos="5760"/>
        </w:tabs>
        <w:ind w:left="5760" w:hanging="360"/>
      </w:pPr>
      <w:rPr>
        <w:rFonts w:ascii="Marianne" w:hAnsi="Marianne" w:hint="default"/>
      </w:rPr>
    </w:lvl>
    <w:lvl w:ilvl="8" w:tplc="5B60F10E" w:tentative="1">
      <w:start w:val="1"/>
      <w:numFmt w:val="bullet"/>
      <w:lvlText w:val="•"/>
      <w:lvlJc w:val="left"/>
      <w:pPr>
        <w:tabs>
          <w:tab w:val="num" w:pos="6480"/>
        </w:tabs>
        <w:ind w:left="6480" w:hanging="360"/>
      </w:pPr>
      <w:rPr>
        <w:rFonts w:ascii="Marianne" w:hAnsi="Marianne" w:hint="default"/>
      </w:rPr>
    </w:lvl>
  </w:abstractNum>
  <w:abstractNum w:abstractNumId="6" w15:restartNumberingAfterBreak="0">
    <w:nsid w:val="1C76018E"/>
    <w:multiLevelType w:val="hybridMultilevel"/>
    <w:tmpl w:val="0CF69A90"/>
    <w:lvl w:ilvl="0" w:tplc="209C5FC8">
      <w:start w:val="4"/>
      <w:numFmt w:val="bullet"/>
      <w:lvlText w:val="-"/>
      <w:lvlJc w:val="left"/>
      <w:pPr>
        <w:ind w:left="1080" w:hanging="360"/>
      </w:pPr>
      <w:rPr>
        <w:rFonts w:ascii="Cambria" w:eastAsia="Times New Roman" w:hAnsi="Cambria" w:cstheme="majorHAnsi" w:hint="default"/>
        <w:b/>
        <w:u w:val="single"/>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1DA02D4E"/>
    <w:multiLevelType w:val="hybridMultilevel"/>
    <w:tmpl w:val="4332405C"/>
    <w:lvl w:ilvl="0" w:tplc="79CCF1DC">
      <w:start w:val="4"/>
      <w:numFmt w:val="bullet"/>
      <w:lvlText w:val="-"/>
      <w:lvlJc w:val="left"/>
      <w:pPr>
        <w:ind w:left="720" w:hanging="360"/>
      </w:pPr>
      <w:rPr>
        <w:rFonts w:ascii="Cambria" w:eastAsia="Times New Roman" w:hAnsi="Cambria" w:cstheme="maj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9817873"/>
    <w:multiLevelType w:val="hybridMultilevel"/>
    <w:tmpl w:val="217CDBB4"/>
    <w:lvl w:ilvl="0" w:tplc="FE849DE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F5B7B15"/>
    <w:multiLevelType w:val="hybridMultilevel"/>
    <w:tmpl w:val="7D9E8FFA"/>
    <w:lvl w:ilvl="0" w:tplc="25348256">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11F321F"/>
    <w:multiLevelType w:val="hybridMultilevel"/>
    <w:tmpl w:val="084836A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183280D"/>
    <w:multiLevelType w:val="hybridMultilevel"/>
    <w:tmpl w:val="442255B2"/>
    <w:lvl w:ilvl="0" w:tplc="CDF00D3E">
      <w:start w:val="24"/>
      <w:numFmt w:val="bullet"/>
      <w:lvlText w:val="-"/>
      <w:lvlJc w:val="left"/>
      <w:pPr>
        <w:ind w:left="1080" w:hanging="360"/>
      </w:pPr>
      <w:rPr>
        <w:rFonts w:ascii="Arial" w:eastAsiaTheme="minorHAns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34375030"/>
    <w:multiLevelType w:val="hybridMultilevel"/>
    <w:tmpl w:val="EA28BAFE"/>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3E8C3E43"/>
    <w:multiLevelType w:val="hybridMultilevel"/>
    <w:tmpl w:val="C5CEF9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F9322D1"/>
    <w:multiLevelType w:val="singleLevel"/>
    <w:tmpl w:val="D12ACC90"/>
    <w:lvl w:ilvl="0">
      <w:numFmt w:val="bullet"/>
      <w:lvlText w:val="-"/>
      <w:lvlJc w:val="left"/>
      <w:pPr>
        <w:tabs>
          <w:tab w:val="num" w:pos="360"/>
        </w:tabs>
        <w:ind w:left="360" w:hanging="360"/>
      </w:pPr>
      <w:rPr>
        <w:rFonts w:hint="default"/>
      </w:rPr>
    </w:lvl>
  </w:abstractNum>
  <w:abstractNum w:abstractNumId="15" w15:restartNumberingAfterBreak="0">
    <w:nsid w:val="447323CF"/>
    <w:multiLevelType w:val="hybridMultilevel"/>
    <w:tmpl w:val="965E128A"/>
    <w:lvl w:ilvl="0" w:tplc="13BC59AC">
      <w:numFmt w:val="bullet"/>
      <w:lvlText w:val="-"/>
      <w:lvlJc w:val="left"/>
      <w:pPr>
        <w:ind w:left="442" w:hanging="360"/>
      </w:pPr>
      <w:rPr>
        <w:rFonts w:ascii="Arial" w:eastAsiaTheme="minorHAnsi" w:hAnsi="Arial" w:cs="Arial" w:hint="default"/>
      </w:rPr>
    </w:lvl>
    <w:lvl w:ilvl="1" w:tplc="040C0003" w:tentative="1">
      <w:start w:val="1"/>
      <w:numFmt w:val="bullet"/>
      <w:lvlText w:val="o"/>
      <w:lvlJc w:val="left"/>
      <w:pPr>
        <w:ind w:left="1162" w:hanging="360"/>
      </w:pPr>
      <w:rPr>
        <w:rFonts w:ascii="Courier New" w:hAnsi="Courier New" w:cs="Courier New" w:hint="default"/>
      </w:rPr>
    </w:lvl>
    <w:lvl w:ilvl="2" w:tplc="040C0005" w:tentative="1">
      <w:start w:val="1"/>
      <w:numFmt w:val="bullet"/>
      <w:lvlText w:val=""/>
      <w:lvlJc w:val="left"/>
      <w:pPr>
        <w:ind w:left="1882" w:hanging="360"/>
      </w:pPr>
      <w:rPr>
        <w:rFonts w:ascii="Wingdings" w:hAnsi="Wingdings" w:hint="default"/>
      </w:rPr>
    </w:lvl>
    <w:lvl w:ilvl="3" w:tplc="040C0001" w:tentative="1">
      <w:start w:val="1"/>
      <w:numFmt w:val="bullet"/>
      <w:lvlText w:val=""/>
      <w:lvlJc w:val="left"/>
      <w:pPr>
        <w:ind w:left="2602" w:hanging="360"/>
      </w:pPr>
      <w:rPr>
        <w:rFonts w:ascii="Symbol" w:hAnsi="Symbol" w:hint="default"/>
      </w:rPr>
    </w:lvl>
    <w:lvl w:ilvl="4" w:tplc="040C0003" w:tentative="1">
      <w:start w:val="1"/>
      <w:numFmt w:val="bullet"/>
      <w:lvlText w:val="o"/>
      <w:lvlJc w:val="left"/>
      <w:pPr>
        <w:ind w:left="3322" w:hanging="360"/>
      </w:pPr>
      <w:rPr>
        <w:rFonts w:ascii="Courier New" w:hAnsi="Courier New" w:cs="Courier New" w:hint="default"/>
      </w:rPr>
    </w:lvl>
    <w:lvl w:ilvl="5" w:tplc="040C0005" w:tentative="1">
      <w:start w:val="1"/>
      <w:numFmt w:val="bullet"/>
      <w:lvlText w:val=""/>
      <w:lvlJc w:val="left"/>
      <w:pPr>
        <w:ind w:left="4042" w:hanging="360"/>
      </w:pPr>
      <w:rPr>
        <w:rFonts w:ascii="Wingdings" w:hAnsi="Wingdings" w:hint="default"/>
      </w:rPr>
    </w:lvl>
    <w:lvl w:ilvl="6" w:tplc="040C0001" w:tentative="1">
      <w:start w:val="1"/>
      <w:numFmt w:val="bullet"/>
      <w:lvlText w:val=""/>
      <w:lvlJc w:val="left"/>
      <w:pPr>
        <w:ind w:left="4762" w:hanging="360"/>
      </w:pPr>
      <w:rPr>
        <w:rFonts w:ascii="Symbol" w:hAnsi="Symbol" w:hint="default"/>
      </w:rPr>
    </w:lvl>
    <w:lvl w:ilvl="7" w:tplc="040C0003" w:tentative="1">
      <w:start w:val="1"/>
      <w:numFmt w:val="bullet"/>
      <w:lvlText w:val="o"/>
      <w:lvlJc w:val="left"/>
      <w:pPr>
        <w:ind w:left="5482" w:hanging="360"/>
      </w:pPr>
      <w:rPr>
        <w:rFonts w:ascii="Courier New" w:hAnsi="Courier New" w:cs="Courier New" w:hint="default"/>
      </w:rPr>
    </w:lvl>
    <w:lvl w:ilvl="8" w:tplc="040C0005" w:tentative="1">
      <w:start w:val="1"/>
      <w:numFmt w:val="bullet"/>
      <w:lvlText w:val=""/>
      <w:lvlJc w:val="left"/>
      <w:pPr>
        <w:ind w:left="6202" w:hanging="360"/>
      </w:pPr>
      <w:rPr>
        <w:rFonts w:ascii="Wingdings" w:hAnsi="Wingdings" w:hint="default"/>
      </w:rPr>
    </w:lvl>
  </w:abstractNum>
  <w:abstractNum w:abstractNumId="16" w15:restartNumberingAfterBreak="0">
    <w:nsid w:val="48D6737F"/>
    <w:multiLevelType w:val="hybridMultilevel"/>
    <w:tmpl w:val="56B01160"/>
    <w:lvl w:ilvl="0" w:tplc="0001040C">
      <w:start w:val="1"/>
      <w:numFmt w:val="bullet"/>
      <w:lvlText w:val=""/>
      <w:lvlJc w:val="left"/>
      <w:pPr>
        <w:tabs>
          <w:tab w:val="num" w:pos="720"/>
        </w:tabs>
        <w:ind w:left="720" w:hanging="360"/>
      </w:pPr>
      <w:rPr>
        <w:rFonts w:ascii="Symbol"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F621A1"/>
    <w:multiLevelType w:val="hybridMultilevel"/>
    <w:tmpl w:val="99A6DCD6"/>
    <w:lvl w:ilvl="0" w:tplc="931C1428">
      <w:numFmt w:val="bullet"/>
      <w:lvlText w:val="-"/>
      <w:lvlJc w:val="left"/>
      <w:pPr>
        <w:ind w:left="1065" w:hanging="360"/>
      </w:pPr>
      <w:rPr>
        <w:rFonts w:ascii="Times" w:eastAsia="Times" w:hAnsi="Times" w:cs="Times"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8" w15:restartNumberingAfterBreak="0">
    <w:nsid w:val="4EA25199"/>
    <w:multiLevelType w:val="hybridMultilevel"/>
    <w:tmpl w:val="0E3ECEF6"/>
    <w:lvl w:ilvl="0" w:tplc="E3A49B30">
      <w:start w:val="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77F6703"/>
    <w:multiLevelType w:val="hybridMultilevel"/>
    <w:tmpl w:val="6CEC1130"/>
    <w:lvl w:ilvl="0" w:tplc="DED05D4A">
      <w:start w:val="1"/>
      <w:numFmt w:val="bullet"/>
      <w:lvlText w:val="•"/>
      <w:lvlJc w:val="left"/>
      <w:pPr>
        <w:tabs>
          <w:tab w:val="num" w:pos="720"/>
        </w:tabs>
        <w:ind w:left="720" w:hanging="360"/>
      </w:pPr>
      <w:rPr>
        <w:rFonts w:ascii="Times New Roman" w:hAnsi="Times New Roman" w:hint="default"/>
      </w:rPr>
    </w:lvl>
    <w:lvl w:ilvl="1" w:tplc="5AF6144A" w:tentative="1">
      <w:start w:val="1"/>
      <w:numFmt w:val="bullet"/>
      <w:lvlText w:val="•"/>
      <w:lvlJc w:val="left"/>
      <w:pPr>
        <w:tabs>
          <w:tab w:val="num" w:pos="1440"/>
        </w:tabs>
        <w:ind w:left="1440" w:hanging="360"/>
      </w:pPr>
      <w:rPr>
        <w:rFonts w:ascii="Times New Roman" w:hAnsi="Times New Roman" w:hint="default"/>
      </w:rPr>
    </w:lvl>
    <w:lvl w:ilvl="2" w:tplc="DFC629F8" w:tentative="1">
      <w:start w:val="1"/>
      <w:numFmt w:val="bullet"/>
      <w:lvlText w:val="•"/>
      <w:lvlJc w:val="left"/>
      <w:pPr>
        <w:tabs>
          <w:tab w:val="num" w:pos="2160"/>
        </w:tabs>
        <w:ind w:left="2160" w:hanging="360"/>
      </w:pPr>
      <w:rPr>
        <w:rFonts w:ascii="Times New Roman" w:hAnsi="Times New Roman" w:hint="default"/>
      </w:rPr>
    </w:lvl>
    <w:lvl w:ilvl="3" w:tplc="9D5C4792" w:tentative="1">
      <w:start w:val="1"/>
      <w:numFmt w:val="bullet"/>
      <w:lvlText w:val="•"/>
      <w:lvlJc w:val="left"/>
      <w:pPr>
        <w:tabs>
          <w:tab w:val="num" w:pos="2880"/>
        </w:tabs>
        <w:ind w:left="2880" w:hanging="360"/>
      </w:pPr>
      <w:rPr>
        <w:rFonts w:ascii="Times New Roman" w:hAnsi="Times New Roman" w:hint="default"/>
      </w:rPr>
    </w:lvl>
    <w:lvl w:ilvl="4" w:tplc="226266DC" w:tentative="1">
      <w:start w:val="1"/>
      <w:numFmt w:val="bullet"/>
      <w:lvlText w:val="•"/>
      <w:lvlJc w:val="left"/>
      <w:pPr>
        <w:tabs>
          <w:tab w:val="num" w:pos="3600"/>
        </w:tabs>
        <w:ind w:left="3600" w:hanging="360"/>
      </w:pPr>
      <w:rPr>
        <w:rFonts w:ascii="Times New Roman" w:hAnsi="Times New Roman" w:hint="default"/>
      </w:rPr>
    </w:lvl>
    <w:lvl w:ilvl="5" w:tplc="92229A98" w:tentative="1">
      <w:start w:val="1"/>
      <w:numFmt w:val="bullet"/>
      <w:lvlText w:val="•"/>
      <w:lvlJc w:val="left"/>
      <w:pPr>
        <w:tabs>
          <w:tab w:val="num" w:pos="4320"/>
        </w:tabs>
        <w:ind w:left="4320" w:hanging="360"/>
      </w:pPr>
      <w:rPr>
        <w:rFonts w:ascii="Times New Roman" w:hAnsi="Times New Roman" w:hint="default"/>
      </w:rPr>
    </w:lvl>
    <w:lvl w:ilvl="6" w:tplc="4BBA9864" w:tentative="1">
      <w:start w:val="1"/>
      <w:numFmt w:val="bullet"/>
      <w:lvlText w:val="•"/>
      <w:lvlJc w:val="left"/>
      <w:pPr>
        <w:tabs>
          <w:tab w:val="num" w:pos="5040"/>
        </w:tabs>
        <w:ind w:left="5040" w:hanging="360"/>
      </w:pPr>
      <w:rPr>
        <w:rFonts w:ascii="Times New Roman" w:hAnsi="Times New Roman" w:hint="default"/>
      </w:rPr>
    </w:lvl>
    <w:lvl w:ilvl="7" w:tplc="A542439E" w:tentative="1">
      <w:start w:val="1"/>
      <w:numFmt w:val="bullet"/>
      <w:lvlText w:val="•"/>
      <w:lvlJc w:val="left"/>
      <w:pPr>
        <w:tabs>
          <w:tab w:val="num" w:pos="5760"/>
        </w:tabs>
        <w:ind w:left="5760" w:hanging="360"/>
      </w:pPr>
      <w:rPr>
        <w:rFonts w:ascii="Times New Roman" w:hAnsi="Times New Roman" w:hint="default"/>
      </w:rPr>
    </w:lvl>
    <w:lvl w:ilvl="8" w:tplc="8E98D212"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5984730B"/>
    <w:multiLevelType w:val="hybridMultilevel"/>
    <w:tmpl w:val="A1ACE494"/>
    <w:lvl w:ilvl="0" w:tplc="A20E86A4">
      <w:start w:val="1"/>
      <w:numFmt w:val="bullet"/>
      <w:lvlText w:val="•"/>
      <w:lvlJc w:val="left"/>
      <w:pPr>
        <w:tabs>
          <w:tab w:val="num" w:pos="720"/>
        </w:tabs>
        <w:ind w:left="720" w:hanging="360"/>
      </w:pPr>
      <w:rPr>
        <w:rFonts w:ascii="Marianne" w:hAnsi="Marianne" w:hint="default"/>
      </w:rPr>
    </w:lvl>
    <w:lvl w:ilvl="1" w:tplc="BD505DD8" w:tentative="1">
      <w:start w:val="1"/>
      <w:numFmt w:val="bullet"/>
      <w:lvlText w:val="•"/>
      <w:lvlJc w:val="left"/>
      <w:pPr>
        <w:tabs>
          <w:tab w:val="num" w:pos="1440"/>
        </w:tabs>
        <w:ind w:left="1440" w:hanging="360"/>
      </w:pPr>
      <w:rPr>
        <w:rFonts w:ascii="Marianne" w:hAnsi="Marianne" w:hint="default"/>
      </w:rPr>
    </w:lvl>
    <w:lvl w:ilvl="2" w:tplc="85CC4BF8" w:tentative="1">
      <w:start w:val="1"/>
      <w:numFmt w:val="bullet"/>
      <w:lvlText w:val="•"/>
      <w:lvlJc w:val="left"/>
      <w:pPr>
        <w:tabs>
          <w:tab w:val="num" w:pos="2160"/>
        </w:tabs>
        <w:ind w:left="2160" w:hanging="360"/>
      </w:pPr>
      <w:rPr>
        <w:rFonts w:ascii="Marianne" w:hAnsi="Marianne" w:hint="default"/>
      </w:rPr>
    </w:lvl>
    <w:lvl w:ilvl="3" w:tplc="D498573E" w:tentative="1">
      <w:start w:val="1"/>
      <w:numFmt w:val="bullet"/>
      <w:lvlText w:val="•"/>
      <w:lvlJc w:val="left"/>
      <w:pPr>
        <w:tabs>
          <w:tab w:val="num" w:pos="2880"/>
        </w:tabs>
        <w:ind w:left="2880" w:hanging="360"/>
      </w:pPr>
      <w:rPr>
        <w:rFonts w:ascii="Marianne" w:hAnsi="Marianne" w:hint="default"/>
      </w:rPr>
    </w:lvl>
    <w:lvl w:ilvl="4" w:tplc="4BB86A7A" w:tentative="1">
      <w:start w:val="1"/>
      <w:numFmt w:val="bullet"/>
      <w:lvlText w:val="•"/>
      <w:lvlJc w:val="left"/>
      <w:pPr>
        <w:tabs>
          <w:tab w:val="num" w:pos="3600"/>
        </w:tabs>
        <w:ind w:left="3600" w:hanging="360"/>
      </w:pPr>
      <w:rPr>
        <w:rFonts w:ascii="Marianne" w:hAnsi="Marianne" w:hint="default"/>
      </w:rPr>
    </w:lvl>
    <w:lvl w:ilvl="5" w:tplc="50868596" w:tentative="1">
      <w:start w:val="1"/>
      <w:numFmt w:val="bullet"/>
      <w:lvlText w:val="•"/>
      <w:lvlJc w:val="left"/>
      <w:pPr>
        <w:tabs>
          <w:tab w:val="num" w:pos="4320"/>
        </w:tabs>
        <w:ind w:left="4320" w:hanging="360"/>
      </w:pPr>
      <w:rPr>
        <w:rFonts w:ascii="Marianne" w:hAnsi="Marianne" w:hint="default"/>
      </w:rPr>
    </w:lvl>
    <w:lvl w:ilvl="6" w:tplc="331297A4" w:tentative="1">
      <w:start w:val="1"/>
      <w:numFmt w:val="bullet"/>
      <w:lvlText w:val="•"/>
      <w:lvlJc w:val="left"/>
      <w:pPr>
        <w:tabs>
          <w:tab w:val="num" w:pos="5040"/>
        </w:tabs>
        <w:ind w:left="5040" w:hanging="360"/>
      </w:pPr>
      <w:rPr>
        <w:rFonts w:ascii="Marianne" w:hAnsi="Marianne" w:hint="default"/>
      </w:rPr>
    </w:lvl>
    <w:lvl w:ilvl="7" w:tplc="0CFC8914" w:tentative="1">
      <w:start w:val="1"/>
      <w:numFmt w:val="bullet"/>
      <w:lvlText w:val="•"/>
      <w:lvlJc w:val="left"/>
      <w:pPr>
        <w:tabs>
          <w:tab w:val="num" w:pos="5760"/>
        </w:tabs>
        <w:ind w:left="5760" w:hanging="360"/>
      </w:pPr>
      <w:rPr>
        <w:rFonts w:ascii="Marianne" w:hAnsi="Marianne" w:hint="default"/>
      </w:rPr>
    </w:lvl>
    <w:lvl w:ilvl="8" w:tplc="3914FB9E" w:tentative="1">
      <w:start w:val="1"/>
      <w:numFmt w:val="bullet"/>
      <w:lvlText w:val="•"/>
      <w:lvlJc w:val="left"/>
      <w:pPr>
        <w:tabs>
          <w:tab w:val="num" w:pos="6480"/>
        </w:tabs>
        <w:ind w:left="6480" w:hanging="360"/>
      </w:pPr>
      <w:rPr>
        <w:rFonts w:ascii="Marianne" w:hAnsi="Marianne" w:hint="default"/>
      </w:rPr>
    </w:lvl>
  </w:abstractNum>
  <w:abstractNum w:abstractNumId="21" w15:restartNumberingAfterBreak="0">
    <w:nsid w:val="63DE7E1F"/>
    <w:multiLevelType w:val="hybridMultilevel"/>
    <w:tmpl w:val="5B14AC2E"/>
    <w:lvl w:ilvl="0" w:tplc="CD1663E6">
      <w:start w:val="1"/>
      <w:numFmt w:val="bullet"/>
      <w:lvlText w:val="•"/>
      <w:lvlJc w:val="left"/>
      <w:pPr>
        <w:tabs>
          <w:tab w:val="num" w:pos="720"/>
        </w:tabs>
        <w:ind w:left="720" w:hanging="360"/>
      </w:pPr>
      <w:rPr>
        <w:rFonts w:ascii="Times New Roman" w:hAnsi="Times New Roman" w:hint="default"/>
      </w:rPr>
    </w:lvl>
    <w:lvl w:ilvl="1" w:tplc="C2A01A58" w:tentative="1">
      <w:start w:val="1"/>
      <w:numFmt w:val="bullet"/>
      <w:lvlText w:val="•"/>
      <w:lvlJc w:val="left"/>
      <w:pPr>
        <w:tabs>
          <w:tab w:val="num" w:pos="1440"/>
        </w:tabs>
        <w:ind w:left="1440" w:hanging="360"/>
      </w:pPr>
      <w:rPr>
        <w:rFonts w:ascii="Times New Roman" w:hAnsi="Times New Roman" w:hint="default"/>
      </w:rPr>
    </w:lvl>
    <w:lvl w:ilvl="2" w:tplc="02165B76" w:tentative="1">
      <w:start w:val="1"/>
      <w:numFmt w:val="bullet"/>
      <w:lvlText w:val="•"/>
      <w:lvlJc w:val="left"/>
      <w:pPr>
        <w:tabs>
          <w:tab w:val="num" w:pos="2160"/>
        </w:tabs>
        <w:ind w:left="2160" w:hanging="360"/>
      </w:pPr>
      <w:rPr>
        <w:rFonts w:ascii="Times New Roman" w:hAnsi="Times New Roman" w:hint="default"/>
      </w:rPr>
    </w:lvl>
    <w:lvl w:ilvl="3" w:tplc="244026D2" w:tentative="1">
      <w:start w:val="1"/>
      <w:numFmt w:val="bullet"/>
      <w:lvlText w:val="•"/>
      <w:lvlJc w:val="left"/>
      <w:pPr>
        <w:tabs>
          <w:tab w:val="num" w:pos="2880"/>
        </w:tabs>
        <w:ind w:left="2880" w:hanging="360"/>
      </w:pPr>
      <w:rPr>
        <w:rFonts w:ascii="Times New Roman" w:hAnsi="Times New Roman" w:hint="default"/>
      </w:rPr>
    </w:lvl>
    <w:lvl w:ilvl="4" w:tplc="94DC3146" w:tentative="1">
      <w:start w:val="1"/>
      <w:numFmt w:val="bullet"/>
      <w:lvlText w:val="•"/>
      <w:lvlJc w:val="left"/>
      <w:pPr>
        <w:tabs>
          <w:tab w:val="num" w:pos="3600"/>
        </w:tabs>
        <w:ind w:left="3600" w:hanging="360"/>
      </w:pPr>
      <w:rPr>
        <w:rFonts w:ascii="Times New Roman" w:hAnsi="Times New Roman" w:hint="default"/>
      </w:rPr>
    </w:lvl>
    <w:lvl w:ilvl="5" w:tplc="D1DA4FCA" w:tentative="1">
      <w:start w:val="1"/>
      <w:numFmt w:val="bullet"/>
      <w:lvlText w:val="•"/>
      <w:lvlJc w:val="left"/>
      <w:pPr>
        <w:tabs>
          <w:tab w:val="num" w:pos="4320"/>
        </w:tabs>
        <w:ind w:left="4320" w:hanging="360"/>
      </w:pPr>
      <w:rPr>
        <w:rFonts w:ascii="Times New Roman" w:hAnsi="Times New Roman" w:hint="default"/>
      </w:rPr>
    </w:lvl>
    <w:lvl w:ilvl="6" w:tplc="89BEA8DE" w:tentative="1">
      <w:start w:val="1"/>
      <w:numFmt w:val="bullet"/>
      <w:lvlText w:val="•"/>
      <w:lvlJc w:val="left"/>
      <w:pPr>
        <w:tabs>
          <w:tab w:val="num" w:pos="5040"/>
        </w:tabs>
        <w:ind w:left="5040" w:hanging="360"/>
      </w:pPr>
      <w:rPr>
        <w:rFonts w:ascii="Times New Roman" w:hAnsi="Times New Roman" w:hint="default"/>
      </w:rPr>
    </w:lvl>
    <w:lvl w:ilvl="7" w:tplc="DECE3580" w:tentative="1">
      <w:start w:val="1"/>
      <w:numFmt w:val="bullet"/>
      <w:lvlText w:val="•"/>
      <w:lvlJc w:val="left"/>
      <w:pPr>
        <w:tabs>
          <w:tab w:val="num" w:pos="5760"/>
        </w:tabs>
        <w:ind w:left="5760" w:hanging="360"/>
      </w:pPr>
      <w:rPr>
        <w:rFonts w:ascii="Times New Roman" w:hAnsi="Times New Roman" w:hint="default"/>
      </w:rPr>
    </w:lvl>
    <w:lvl w:ilvl="8" w:tplc="BEC07F1C"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6458478D"/>
    <w:multiLevelType w:val="hybridMultilevel"/>
    <w:tmpl w:val="9836EE3E"/>
    <w:lvl w:ilvl="0" w:tplc="C714F430">
      <w:start w:val="21"/>
      <w:numFmt w:val="bullet"/>
      <w:lvlText w:val="-"/>
      <w:lvlJc w:val="left"/>
      <w:pPr>
        <w:ind w:left="393" w:hanging="360"/>
      </w:pPr>
      <w:rPr>
        <w:rFonts w:ascii="Arial" w:eastAsia="Times New Roman" w:hAnsi="Arial" w:hint="default"/>
      </w:rPr>
    </w:lvl>
    <w:lvl w:ilvl="1" w:tplc="040C0003" w:tentative="1">
      <w:start w:val="1"/>
      <w:numFmt w:val="bullet"/>
      <w:lvlText w:val="o"/>
      <w:lvlJc w:val="left"/>
      <w:pPr>
        <w:ind w:left="1113" w:hanging="360"/>
      </w:pPr>
      <w:rPr>
        <w:rFonts w:ascii="Courier New" w:hAnsi="Courier New" w:hint="default"/>
      </w:rPr>
    </w:lvl>
    <w:lvl w:ilvl="2" w:tplc="040C0005" w:tentative="1">
      <w:start w:val="1"/>
      <w:numFmt w:val="bullet"/>
      <w:lvlText w:val=""/>
      <w:lvlJc w:val="left"/>
      <w:pPr>
        <w:ind w:left="1833" w:hanging="360"/>
      </w:pPr>
      <w:rPr>
        <w:rFonts w:ascii="Wingdings" w:hAnsi="Wingdings" w:hint="default"/>
      </w:rPr>
    </w:lvl>
    <w:lvl w:ilvl="3" w:tplc="040C0001" w:tentative="1">
      <w:start w:val="1"/>
      <w:numFmt w:val="bullet"/>
      <w:lvlText w:val=""/>
      <w:lvlJc w:val="left"/>
      <w:pPr>
        <w:ind w:left="2553" w:hanging="360"/>
      </w:pPr>
      <w:rPr>
        <w:rFonts w:ascii="Symbol" w:hAnsi="Symbol" w:hint="default"/>
      </w:rPr>
    </w:lvl>
    <w:lvl w:ilvl="4" w:tplc="040C0003" w:tentative="1">
      <w:start w:val="1"/>
      <w:numFmt w:val="bullet"/>
      <w:lvlText w:val="o"/>
      <w:lvlJc w:val="left"/>
      <w:pPr>
        <w:ind w:left="3273" w:hanging="360"/>
      </w:pPr>
      <w:rPr>
        <w:rFonts w:ascii="Courier New" w:hAnsi="Courier New" w:hint="default"/>
      </w:rPr>
    </w:lvl>
    <w:lvl w:ilvl="5" w:tplc="040C0005" w:tentative="1">
      <w:start w:val="1"/>
      <w:numFmt w:val="bullet"/>
      <w:lvlText w:val=""/>
      <w:lvlJc w:val="left"/>
      <w:pPr>
        <w:ind w:left="3993" w:hanging="360"/>
      </w:pPr>
      <w:rPr>
        <w:rFonts w:ascii="Wingdings" w:hAnsi="Wingdings" w:hint="default"/>
      </w:rPr>
    </w:lvl>
    <w:lvl w:ilvl="6" w:tplc="040C0001" w:tentative="1">
      <w:start w:val="1"/>
      <w:numFmt w:val="bullet"/>
      <w:lvlText w:val=""/>
      <w:lvlJc w:val="left"/>
      <w:pPr>
        <w:ind w:left="4713" w:hanging="360"/>
      </w:pPr>
      <w:rPr>
        <w:rFonts w:ascii="Symbol" w:hAnsi="Symbol" w:hint="default"/>
      </w:rPr>
    </w:lvl>
    <w:lvl w:ilvl="7" w:tplc="040C0003" w:tentative="1">
      <w:start w:val="1"/>
      <w:numFmt w:val="bullet"/>
      <w:lvlText w:val="o"/>
      <w:lvlJc w:val="left"/>
      <w:pPr>
        <w:ind w:left="5433" w:hanging="360"/>
      </w:pPr>
      <w:rPr>
        <w:rFonts w:ascii="Courier New" w:hAnsi="Courier New" w:hint="default"/>
      </w:rPr>
    </w:lvl>
    <w:lvl w:ilvl="8" w:tplc="040C0005" w:tentative="1">
      <w:start w:val="1"/>
      <w:numFmt w:val="bullet"/>
      <w:lvlText w:val=""/>
      <w:lvlJc w:val="left"/>
      <w:pPr>
        <w:ind w:left="6153" w:hanging="360"/>
      </w:pPr>
      <w:rPr>
        <w:rFonts w:ascii="Wingdings" w:hAnsi="Wingdings" w:hint="default"/>
      </w:rPr>
    </w:lvl>
  </w:abstractNum>
  <w:abstractNum w:abstractNumId="23" w15:restartNumberingAfterBreak="0">
    <w:nsid w:val="64927FA7"/>
    <w:multiLevelType w:val="multilevel"/>
    <w:tmpl w:val="D73213E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856730B"/>
    <w:multiLevelType w:val="multilevel"/>
    <w:tmpl w:val="CC429B86"/>
    <w:lvl w:ilvl="0">
      <w:start w:val="1"/>
      <w:numFmt w:val="bullet"/>
      <w:lvlText w:val=""/>
      <w:lvlJc w:val="left"/>
      <w:pPr>
        <w:tabs>
          <w:tab w:val="num" w:pos="707"/>
        </w:tabs>
        <w:ind w:left="707" w:hanging="360"/>
      </w:pPr>
      <w:rPr>
        <w:rFonts w:ascii="Symbol" w:hAnsi="Symbol" w:hint="default"/>
        <w:sz w:val="20"/>
      </w:rPr>
    </w:lvl>
    <w:lvl w:ilvl="1" w:tentative="1">
      <w:start w:val="1"/>
      <w:numFmt w:val="bullet"/>
      <w:lvlText w:val="o"/>
      <w:lvlJc w:val="left"/>
      <w:pPr>
        <w:tabs>
          <w:tab w:val="num" w:pos="1427"/>
        </w:tabs>
        <w:ind w:left="1427" w:hanging="360"/>
      </w:pPr>
      <w:rPr>
        <w:rFonts w:ascii="Courier New" w:hAnsi="Courier New" w:hint="default"/>
        <w:sz w:val="20"/>
      </w:rPr>
    </w:lvl>
    <w:lvl w:ilvl="2" w:tentative="1">
      <w:start w:val="1"/>
      <w:numFmt w:val="bullet"/>
      <w:lvlText w:val=""/>
      <w:lvlJc w:val="left"/>
      <w:pPr>
        <w:tabs>
          <w:tab w:val="num" w:pos="2147"/>
        </w:tabs>
        <w:ind w:left="2147" w:hanging="360"/>
      </w:pPr>
      <w:rPr>
        <w:rFonts w:ascii="Wingdings" w:hAnsi="Wingdings" w:hint="default"/>
        <w:sz w:val="20"/>
      </w:rPr>
    </w:lvl>
    <w:lvl w:ilvl="3" w:tentative="1">
      <w:start w:val="1"/>
      <w:numFmt w:val="bullet"/>
      <w:lvlText w:val=""/>
      <w:lvlJc w:val="left"/>
      <w:pPr>
        <w:tabs>
          <w:tab w:val="num" w:pos="2867"/>
        </w:tabs>
        <w:ind w:left="2867" w:hanging="360"/>
      </w:pPr>
      <w:rPr>
        <w:rFonts w:ascii="Wingdings" w:hAnsi="Wingdings" w:hint="default"/>
        <w:sz w:val="20"/>
      </w:rPr>
    </w:lvl>
    <w:lvl w:ilvl="4" w:tentative="1">
      <w:start w:val="1"/>
      <w:numFmt w:val="bullet"/>
      <w:lvlText w:val=""/>
      <w:lvlJc w:val="left"/>
      <w:pPr>
        <w:tabs>
          <w:tab w:val="num" w:pos="3587"/>
        </w:tabs>
        <w:ind w:left="3587" w:hanging="360"/>
      </w:pPr>
      <w:rPr>
        <w:rFonts w:ascii="Wingdings" w:hAnsi="Wingdings" w:hint="default"/>
        <w:sz w:val="20"/>
      </w:rPr>
    </w:lvl>
    <w:lvl w:ilvl="5" w:tentative="1">
      <w:start w:val="1"/>
      <w:numFmt w:val="bullet"/>
      <w:lvlText w:val=""/>
      <w:lvlJc w:val="left"/>
      <w:pPr>
        <w:tabs>
          <w:tab w:val="num" w:pos="4307"/>
        </w:tabs>
        <w:ind w:left="4307" w:hanging="360"/>
      </w:pPr>
      <w:rPr>
        <w:rFonts w:ascii="Wingdings" w:hAnsi="Wingdings" w:hint="default"/>
        <w:sz w:val="20"/>
      </w:rPr>
    </w:lvl>
    <w:lvl w:ilvl="6" w:tentative="1">
      <w:start w:val="1"/>
      <w:numFmt w:val="bullet"/>
      <w:lvlText w:val=""/>
      <w:lvlJc w:val="left"/>
      <w:pPr>
        <w:tabs>
          <w:tab w:val="num" w:pos="5027"/>
        </w:tabs>
        <w:ind w:left="5027" w:hanging="360"/>
      </w:pPr>
      <w:rPr>
        <w:rFonts w:ascii="Wingdings" w:hAnsi="Wingdings" w:hint="default"/>
        <w:sz w:val="20"/>
      </w:rPr>
    </w:lvl>
    <w:lvl w:ilvl="7" w:tentative="1">
      <w:start w:val="1"/>
      <w:numFmt w:val="bullet"/>
      <w:lvlText w:val=""/>
      <w:lvlJc w:val="left"/>
      <w:pPr>
        <w:tabs>
          <w:tab w:val="num" w:pos="5747"/>
        </w:tabs>
        <w:ind w:left="5747" w:hanging="360"/>
      </w:pPr>
      <w:rPr>
        <w:rFonts w:ascii="Wingdings" w:hAnsi="Wingdings" w:hint="default"/>
        <w:sz w:val="20"/>
      </w:rPr>
    </w:lvl>
    <w:lvl w:ilvl="8" w:tentative="1">
      <w:start w:val="1"/>
      <w:numFmt w:val="bullet"/>
      <w:lvlText w:val=""/>
      <w:lvlJc w:val="left"/>
      <w:pPr>
        <w:tabs>
          <w:tab w:val="num" w:pos="6467"/>
        </w:tabs>
        <w:ind w:left="6467" w:hanging="360"/>
      </w:pPr>
      <w:rPr>
        <w:rFonts w:ascii="Wingdings" w:hAnsi="Wingdings" w:hint="default"/>
        <w:sz w:val="20"/>
      </w:rPr>
    </w:lvl>
  </w:abstractNum>
  <w:abstractNum w:abstractNumId="25" w15:restartNumberingAfterBreak="0">
    <w:nsid w:val="71911874"/>
    <w:multiLevelType w:val="hybridMultilevel"/>
    <w:tmpl w:val="A26C9734"/>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74716A4E"/>
    <w:multiLevelType w:val="hybridMultilevel"/>
    <w:tmpl w:val="E97A90F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A8522FE"/>
    <w:multiLevelType w:val="hybridMultilevel"/>
    <w:tmpl w:val="71568D58"/>
    <w:lvl w:ilvl="0" w:tplc="F91A1BCE">
      <w:start w:val="1"/>
      <w:numFmt w:val="decimal"/>
      <w:lvlText w:val="%1-"/>
      <w:lvlJc w:val="left"/>
      <w:pPr>
        <w:ind w:left="720" w:hanging="360"/>
      </w:pPr>
      <w:rPr>
        <w:rFonts w:ascii="Times New Roman" w:eastAsiaTheme="minorHAnsi" w:hAnsi="Times New Roman" w:cs="Times New Roman"/>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603801995">
    <w:abstractNumId w:val="27"/>
  </w:num>
  <w:num w:numId="2" w16cid:durableId="173106329">
    <w:abstractNumId w:val="18"/>
  </w:num>
  <w:num w:numId="3" w16cid:durableId="415444605">
    <w:abstractNumId w:val="17"/>
  </w:num>
  <w:num w:numId="4" w16cid:durableId="1472096887">
    <w:abstractNumId w:val="25"/>
  </w:num>
  <w:num w:numId="5" w16cid:durableId="181016718">
    <w:abstractNumId w:val="0"/>
  </w:num>
  <w:num w:numId="6" w16cid:durableId="932512358">
    <w:abstractNumId w:val="23"/>
  </w:num>
  <w:num w:numId="7" w16cid:durableId="233443125">
    <w:abstractNumId w:val="4"/>
  </w:num>
  <w:num w:numId="8" w16cid:durableId="1436906311">
    <w:abstractNumId w:val="6"/>
  </w:num>
  <w:num w:numId="9" w16cid:durableId="1540127312">
    <w:abstractNumId w:val="7"/>
  </w:num>
  <w:num w:numId="10" w16cid:durableId="673151378">
    <w:abstractNumId w:val="16"/>
  </w:num>
  <w:num w:numId="11" w16cid:durableId="1266842522">
    <w:abstractNumId w:val="14"/>
  </w:num>
  <w:num w:numId="12" w16cid:durableId="1486556337">
    <w:abstractNumId w:val="22"/>
  </w:num>
  <w:num w:numId="13" w16cid:durableId="1772819918">
    <w:abstractNumId w:val="11"/>
  </w:num>
  <w:num w:numId="14" w16cid:durableId="396706262">
    <w:abstractNumId w:val="24"/>
  </w:num>
  <w:num w:numId="15" w16cid:durableId="441723855">
    <w:abstractNumId w:val="2"/>
  </w:num>
  <w:num w:numId="16" w16cid:durableId="190919444">
    <w:abstractNumId w:val="19"/>
  </w:num>
  <w:num w:numId="17" w16cid:durableId="373162337">
    <w:abstractNumId w:val="21"/>
  </w:num>
  <w:num w:numId="18" w16cid:durableId="1773553770">
    <w:abstractNumId w:val="1"/>
  </w:num>
  <w:num w:numId="19" w16cid:durableId="1875147380">
    <w:abstractNumId w:val="15"/>
  </w:num>
  <w:num w:numId="20" w16cid:durableId="100229646">
    <w:abstractNumId w:val="8"/>
  </w:num>
  <w:num w:numId="21" w16cid:durableId="2110078083">
    <w:abstractNumId w:val="9"/>
  </w:num>
  <w:num w:numId="22" w16cid:durableId="556865570">
    <w:abstractNumId w:val="12"/>
  </w:num>
  <w:num w:numId="23" w16cid:durableId="108818149">
    <w:abstractNumId w:val="26"/>
  </w:num>
  <w:num w:numId="24" w16cid:durableId="1676882694">
    <w:abstractNumId w:val="5"/>
  </w:num>
  <w:num w:numId="25" w16cid:durableId="1245334919">
    <w:abstractNumId w:val="20"/>
  </w:num>
  <w:num w:numId="26" w16cid:durableId="1096053509">
    <w:abstractNumId w:val="3"/>
  </w:num>
  <w:num w:numId="27" w16cid:durableId="553781421">
    <w:abstractNumId w:val="13"/>
  </w:num>
  <w:num w:numId="28" w16cid:durableId="205071600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8D2"/>
    <w:rsid w:val="00000BAA"/>
    <w:rsid w:val="000036BE"/>
    <w:rsid w:val="00004595"/>
    <w:rsid w:val="00005AC4"/>
    <w:rsid w:val="00017A44"/>
    <w:rsid w:val="000238D6"/>
    <w:rsid w:val="00046283"/>
    <w:rsid w:val="00051CCD"/>
    <w:rsid w:val="00056167"/>
    <w:rsid w:val="0005781A"/>
    <w:rsid w:val="000638D2"/>
    <w:rsid w:val="00066C4E"/>
    <w:rsid w:val="000874FC"/>
    <w:rsid w:val="000901AC"/>
    <w:rsid w:val="000A1649"/>
    <w:rsid w:val="000A2049"/>
    <w:rsid w:val="000C7551"/>
    <w:rsid w:val="000E0473"/>
    <w:rsid w:val="000E1CE1"/>
    <w:rsid w:val="000F2E0B"/>
    <w:rsid w:val="0010000A"/>
    <w:rsid w:val="00106072"/>
    <w:rsid w:val="00107F76"/>
    <w:rsid w:val="00123F7F"/>
    <w:rsid w:val="001258AF"/>
    <w:rsid w:val="00132955"/>
    <w:rsid w:val="00136173"/>
    <w:rsid w:val="00142C40"/>
    <w:rsid w:val="0014460A"/>
    <w:rsid w:val="00151EDC"/>
    <w:rsid w:val="00153B24"/>
    <w:rsid w:val="001558E6"/>
    <w:rsid w:val="001578DE"/>
    <w:rsid w:val="00160DF1"/>
    <w:rsid w:val="00163D4C"/>
    <w:rsid w:val="001646BC"/>
    <w:rsid w:val="00167528"/>
    <w:rsid w:val="001675C7"/>
    <w:rsid w:val="00172F7D"/>
    <w:rsid w:val="00177FAA"/>
    <w:rsid w:val="00184AD4"/>
    <w:rsid w:val="00193B22"/>
    <w:rsid w:val="0019550D"/>
    <w:rsid w:val="001A0549"/>
    <w:rsid w:val="001A12A6"/>
    <w:rsid w:val="001A316A"/>
    <w:rsid w:val="001A398E"/>
    <w:rsid w:val="001A3D18"/>
    <w:rsid w:val="001A59CA"/>
    <w:rsid w:val="001B3313"/>
    <w:rsid w:val="001B540F"/>
    <w:rsid w:val="001B618B"/>
    <w:rsid w:val="001C3172"/>
    <w:rsid w:val="001F62B8"/>
    <w:rsid w:val="00201BA4"/>
    <w:rsid w:val="002077AD"/>
    <w:rsid w:val="002126B4"/>
    <w:rsid w:val="00217F63"/>
    <w:rsid w:val="002209AB"/>
    <w:rsid w:val="00232E8A"/>
    <w:rsid w:val="0024510C"/>
    <w:rsid w:val="002709C5"/>
    <w:rsid w:val="00271F57"/>
    <w:rsid w:val="00290EDE"/>
    <w:rsid w:val="00297671"/>
    <w:rsid w:val="002B7242"/>
    <w:rsid w:val="002D603D"/>
    <w:rsid w:val="002E03EE"/>
    <w:rsid w:val="002F6B71"/>
    <w:rsid w:val="003068E7"/>
    <w:rsid w:val="003103D9"/>
    <w:rsid w:val="00330942"/>
    <w:rsid w:val="00330CB0"/>
    <w:rsid w:val="00353E9D"/>
    <w:rsid w:val="00360AC2"/>
    <w:rsid w:val="0036378B"/>
    <w:rsid w:val="0036388C"/>
    <w:rsid w:val="00375D02"/>
    <w:rsid w:val="00377F38"/>
    <w:rsid w:val="003975A0"/>
    <w:rsid w:val="003B5350"/>
    <w:rsid w:val="003E0099"/>
    <w:rsid w:val="003E0412"/>
    <w:rsid w:val="003E6639"/>
    <w:rsid w:val="003F2A9A"/>
    <w:rsid w:val="00415901"/>
    <w:rsid w:val="00435112"/>
    <w:rsid w:val="00440657"/>
    <w:rsid w:val="00440B05"/>
    <w:rsid w:val="00447D4D"/>
    <w:rsid w:val="00455B91"/>
    <w:rsid w:val="00461CC0"/>
    <w:rsid w:val="00465E8A"/>
    <w:rsid w:val="00472E17"/>
    <w:rsid w:val="00482016"/>
    <w:rsid w:val="00485420"/>
    <w:rsid w:val="00497506"/>
    <w:rsid w:val="004A13CC"/>
    <w:rsid w:val="004B21B5"/>
    <w:rsid w:val="004B2913"/>
    <w:rsid w:val="004B7635"/>
    <w:rsid w:val="004C52FA"/>
    <w:rsid w:val="004C6D9D"/>
    <w:rsid w:val="004E7E16"/>
    <w:rsid w:val="004E7F54"/>
    <w:rsid w:val="004F187D"/>
    <w:rsid w:val="004F714A"/>
    <w:rsid w:val="00543912"/>
    <w:rsid w:val="00567324"/>
    <w:rsid w:val="00572B9B"/>
    <w:rsid w:val="005849A4"/>
    <w:rsid w:val="005855D8"/>
    <w:rsid w:val="005866B7"/>
    <w:rsid w:val="00587202"/>
    <w:rsid w:val="00590692"/>
    <w:rsid w:val="00590A2D"/>
    <w:rsid w:val="005A463F"/>
    <w:rsid w:val="005A48B0"/>
    <w:rsid w:val="005A70FE"/>
    <w:rsid w:val="005C4B68"/>
    <w:rsid w:val="005D6780"/>
    <w:rsid w:val="005E2708"/>
    <w:rsid w:val="005F3923"/>
    <w:rsid w:val="006066A3"/>
    <w:rsid w:val="00616BE3"/>
    <w:rsid w:val="00620C7D"/>
    <w:rsid w:val="00623B8C"/>
    <w:rsid w:val="006310C1"/>
    <w:rsid w:val="00632830"/>
    <w:rsid w:val="00634418"/>
    <w:rsid w:val="006424D6"/>
    <w:rsid w:val="00654CA9"/>
    <w:rsid w:val="00656412"/>
    <w:rsid w:val="0066422A"/>
    <w:rsid w:val="0067499A"/>
    <w:rsid w:val="00685FFA"/>
    <w:rsid w:val="006872A2"/>
    <w:rsid w:val="00687D1F"/>
    <w:rsid w:val="006911C9"/>
    <w:rsid w:val="00697B0E"/>
    <w:rsid w:val="006B12BC"/>
    <w:rsid w:val="006D668B"/>
    <w:rsid w:val="006E2F6F"/>
    <w:rsid w:val="006E3483"/>
    <w:rsid w:val="006E4AED"/>
    <w:rsid w:val="00712E4D"/>
    <w:rsid w:val="0071461E"/>
    <w:rsid w:val="0071684C"/>
    <w:rsid w:val="00726EEE"/>
    <w:rsid w:val="007304C6"/>
    <w:rsid w:val="0073509E"/>
    <w:rsid w:val="007535BE"/>
    <w:rsid w:val="007546D0"/>
    <w:rsid w:val="00755553"/>
    <w:rsid w:val="00762CC4"/>
    <w:rsid w:val="007702CA"/>
    <w:rsid w:val="0077089C"/>
    <w:rsid w:val="00777048"/>
    <w:rsid w:val="0078405E"/>
    <w:rsid w:val="00786F9B"/>
    <w:rsid w:val="00793178"/>
    <w:rsid w:val="007978EB"/>
    <w:rsid w:val="007A1D29"/>
    <w:rsid w:val="007A7BEC"/>
    <w:rsid w:val="007B0818"/>
    <w:rsid w:val="007B45B5"/>
    <w:rsid w:val="007C163A"/>
    <w:rsid w:val="007F5A5C"/>
    <w:rsid w:val="007F5E80"/>
    <w:rsid w:val="008032AF"/>
    <w:rsid w:val="00803A3C"/>
    <w:rsid w:val="008207DA"/>
    <w:rsid w:val="00821CD8"/>
    <w:rsid w:val="00833474"/>
    <w:rsid w:val="008458E4"/>
    <w:rsid w:val="00851E09"/>
    <w:rsid w:val="00852781"/>
    <w:rsid w:val="008542A1"/>
    <w:rsid w:val="00857268"/>
    <w:rsid w:val="00874FD2"/>
    <w:rsid w:val="00875819"/>
    <w:rsid w:val="00881236"/>
    <w:rsid w:val="00882FF0"/>
    <w:rsid w:val="00883549"/>
    <w:rsid w:val="008871E8"/>
    <w:rsid w:val="008911D4"/>
    <w:rsid w:val="008A7B52"/>
    <w:rsid w:val="008B3192"/>
    <w:rsid w:val="008B542F"/>
    <w:rsid w:val="008C34A0"/>
    <w:rsid w:val="008D16ED"/>
    <w:rsid w:val="008D1B85"/>
    <w:rsid w:val="008D7347"/>
    <w:rsid w:val="008F509C"/>
    <w:rsid w:val="008F5963"/>
    <w:rsid w:val="008F7CC5"/>
    <w:rsid w:val="0090084B"/>
    <w:rsid w:val="009047FE"/>
    <w:rsid w:val="009055EA"/>
    <w:rsid w:val="00911DD3"/>
    <w:rsid w:val="00932EE0"/>
    <w:rsid w:val="0094233B"/>
    <w:rsid w:val="009558DC"/>
    <w:rsid w:val="00956DFE"/>
    <w:rsid w:val="00967D86"/>
    <w:rsid w:val="00990A8F"/>
    <w:rsid w:val="009A0F43"/>
    <w:rsid w:val="009A3F08"/>
    <w:rsid w:val="009A4968"/>
    <w:rsid w:val="009B1390"/>
    <w:rsid w:val="009B3894"/>
    <w:rsid w:val="009C5406"/>
    <w:rsid w:val="009F6843"/>
    <w:rsid w:val="00A11469"/>
    <w:rsid w:val="00A11C5B"/>
    <w:rsid w:val="00A2217C"/>
    <w:rsid w:val="00A25559"/>
    <w:rsid w:val="00A255D6"/>
    <w:rsid w:val="00A340B8"/>
    <w:rsid w:val="00A34382"/>
    <w:rsid w:val="00A367A8"/>
    <w:rsid w:val="00A75E33"/>
    <w:rsid w:val="00A767F0"/>
    <w:rsid w:val="00A81666"/>
    <w:rsid w:val="00A864DE"/>
    <w:rsid w:val="00A914C1"/>
    <w:rsid w:val="00A92143"/>
    <w:rsid w:val="00AB20C2"/>
    <w:rsid w:val="00AB48FB"/>
    <w:rsid w:val="00AB6E55"/>
    <w:rsid w:val="00AC5388"/>
    <w:rsid w:val="00AC64A5"/>
    <w:rsid w:val="00AD79AE"/>
    <w:rsid w:val="00AE5F51"/>
    <w:rsid w:val="00AE78A6"/>
    <w:rsid w:val="00B00838"/>
    <w:rsid w:val="00B03D5C"/>
    <w:rsid w:val="00B04CB1"/>
    <w:rsid w:val="00B11A3F"/>
    <w:rsid w:val="00B25EB5"/>
    <w:rsid w:val="00B34B08"/>
    <w:rsid w:val="00B35E91"/>
    <w:rsid w:val="00B366F3"/>
    <w:rsid w:val="00B37396"/>
    <w:rsid w:val="00B46CB0"/>
    <w:rsid w:val="00B47EE2"/>
    <w:rsid w:val="00B53ABE"/>
    <w:rsid w:val="00B6029E"/>
    <w:rsid w:val="00B63030"/>
    <w:rsid w:val="00B66667"/>
    <w:rsid w:val="00B7027E"/>
    <w:rsid w:val="00B801D6"/>
    <w:rsid w:val="00B80DB9"/>
    <w:rsid w:val="00B81516"/>
    <w:rsid w:val="00B828D3"/>
    <w:rsid w:val="00B90171"/>
    <w:rsid w:val="00B911DF"/>
    <w:rsid w:val="00B9139C"/>
    <w:rsid w:val="00BB6074"/>
    <w:rsid w:val="00BC31E9"/>
    <w:rsid w:val="00BC49EE"/>
    <w:rsid w:val="00BD53D7"/>
    <w:rsid w:val="00BD7365"/>
    <w:rsid w:val="00BE0A8D"/>
    <w:rsid w:val="00BE3C88"/>
    <w:rsid w:val="00C06E21"/>
    <w:rsid w:val="00C11BDC"/>
    <w:rsid w:val="00C1342D"/>
    <w:rsid w:val="00C16791"/>
    <w:rsid w:val="00C23810"/>
    <w:rsid w:val="00C2539F"/>
    <w:rsid w:val="00C343CF"/>
    <w:rsid w:val="00C36250"/>
    <w:rsid w:val="00C43E37"/>
    <w:rsid w:val="00C46CB9"/>
    <w:rsid w:val="00C5020B"/>
    <w:rsid w:val="00C53730"/>
    <w:rsid w:val="00C548FA"/>
    <w:rsid w:val="00C57D14"/>
    <w:rsid w:val="00C7681E"/>
    <w:rsid w:val="00C7703B"/>
    <w:rsid w:val="00C80AFE"/>
    <w:rsid w:val="00C82DC8"/>
    <w:rsid w:val="00C845CE"/>
    <w:rsid w:val="00CB6580"/>
    <w:rsid w:val="00CC3C66"/>
    <w:rsid w:val="00CC547C"/>
    <w:rsid w:val="00CC5A33"/>
    <w:rsid w:val="00CC6DD1"/>
    <w:rsid w:val="00CE7734"/>
    <w:rsid w:val="00CF3371"/>
    <w:rsid w:val="00CF4B3E"/>
    <w:rsid w:val="00D06FFB"/>
    <w:rsid w:val="00D2540F"/>
    <w:rsid w:val="00D41A1B"/>
    <w:rsid w:val="00D4575C"/>
    <w:rsid w:val="00D477EF"/>
    <w:rsid w:val="00D546C3"/>
    <w:rsid w:val="00D60F2B"/>
    <w:rsid w:val="00D64C30"/>
    <w:rsid w:val="00D82D38"/>
    <w:rsid w:val="00D90C6E"/>
    <w:rsid w:val="00D917F6"/>
    <w:rsid w:val="00D94CBE"/>
    <w:rsid w:val="00DA119D"/>
    <w:rsid w:val="00DA3D45"/>
    <w:rsid w:val="00DA3F4F"/>
    <w:rsid w:val="00DA51CC"/>
    <w:rsid w:val="00DB29C1"/>
    <w:rsid w:val="00DC4452"/>
    <w:rsid w:val="00DE26FE"/>
    <w:rsid w:val="00DF33C2"/>
    <w:rsid w:val="00E01372"/>
    <w:rsid w:val="00E03569"/>
    <w:rsid w:val="00E079C4"/>
    <w:rsid w:val="00E237A5"/>
    <w:rsid w:val="00E2571B"/>
    <w:rsid w:val="00E30A94"/>
    <w:rsid w:val="00E360EC"/>
    <w:rsid w:val="00E4340D"/>
    <w:rsid w:val="00E44E12"/>
    <w:rsid w:val="00E50A72"/>
    <w:rsid w:val="00E52477"/>
    <w:rsid w:val="00E557ED"/>
    <w:rsid w:val="00E63E7B"/>
    <w:rsid w:val="00E719B7"/>
    <w:rsid w:val="00E721FF"/>
    <w:rsid w:val="00E72268"/>
    <w:rsid w:val="00E75C95"/>
    <w:rsid w:val="00E925B1"/>
    <w:rsid w:val="00E93C09"/>
    <w:rsid w:val="00EB4B9E"/>
    <w:rsid w:val="00EB7DDC"/>
    <w:rsid w:val="00EE6DCA"/>
    <w:rsid w:val="00EF27CE"/>
    <w:rsid w:val="00F02C01"/>
    <w:rsid w:val="00F04758"/>
    <w:rsid w:val="00F10C4F"/>
    <w:rsid w:val="00F1355B"/>
    <w:rsid w:val="00F14191"/>
    <w:rsid w:val="00F277D5"/>
    <w:rsid w:val="00F27D1F"/>
    <w:rsid w:val="00F442C5"/>
    <w:rsid w:val="00F4517A"/>
    <w:rsid w:val="00F5006C"/>
    <w:rsid w:val="00F56E31"/>
    <w:rsid w:val="00F6348C"/>
    <w:rsid w:val="00F634A1"/>
    <w:rsid w:val="00F674BF"/>
    <w:rsid w:val="00F71E11"/>
    <w:rsid w:val="00F81CE6"/>
    <w:rsid w:val="00F84CF0"/>
    <w:rsid w:val="00F90F49"/>
    <w:rsid w:val="00F942A0"/>
    <w:rsid w:val="00F95EFD"/>
    <w:rsid w:val="00F96025"/>
    <w:rsid w:val="00FA4579"/>
    <w:rsid w:val="00FB0166"/>
    <w:rsid w:val="00FB0628"/>
    <w:rsid w:val="00FB76AC"/>
    <w:rsid w:val="00FC3678"/>
    <w:rsid w:val="00FC7173"/>
    <w:rsid w:val="00FE0BA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910664"/>
  <w15:docId w15:val="{C1E53C5D-BAA4-43BF-B599-E5BF21F14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8D2"/>
    <w:pPr>
      <w:suppressAutoHyphens/>
      <w:overflowPunct w:val="0"/>
      <w:autoSpaceDE w:val="0"/>
      <w:textAlignment w:val="baseline"/>
    </w:pPr>
    <w:rPr>
      <w:rFonts w:ascii="Times New Roman" w:eastAsia="Times New Roman" w:hAnsi="Times New Roman" w:cs="Times New Roman"/>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90A2D"/>
    <w:pPr>
      <w:tabs>
        <w:tab w:val="center" w:pos="4536"/>
        <w:tab w:val="right" w:pos="9072"/>
      </w:tabs>
    </w:pPr>
  </w:style>
  <w:style w:type="character" w:customStyle="1" w:styleId="En-tteCar">
    <w:name w:val="En-tête Car"/>
    <w:basedOn w:val="Policepardfaut"/>
    <w:link w:val="En-tte"/>
    <w:uiPriority w:val="99"/>
    <w:rsid w:val="00590A2D"/>
    <w:rPr>
      <w:rFonts w:ascii="Times New Roman" w:eastAsia="Times New Roman" w:hAnsi="Times New Roman" w:cs="Times New Roman"/>
      <w:sz w:val="20"/>
      <w:szCs w:val="20"/>
    </w:rPr>
  </w:style>
  <w:style w:type="paragraph" w:styleId="Pieddepage">
    <w:name w:val="footer"/>
    <w:basedOn w:val="Normal"/>
    <w:link w:val="PieddepageCar"/>
    <w:uiPriority w:val="99"/>
    <w:unhideWhenUsed/>
    <w:rsid w:val="00590A2D"/>
    <w:pPr>
      <w:tabs>
        <w:tab w:val="center" w:pos="4536"/>
        <w:tab w:val="right" w:pos="9072"/>
      </w:tabs>
    </w:pPr>
  </w:style>
  <w:style w:type="character" w:customStyle="1" w:styleId="PieddepageCar">
    <w:name w:val="Pied de page Car"/>
    <w:basedOn w:val="Policepardfaut"/>
    <w:link w:val="Pieddepage"/>
    <w:uiPriority w:val="99"/>
    <w:rsid w:val="00590A2D"/>
    <w:rPr>
      <w:rFonts w:ascii="Times New Roman" w:eastAsia="Times New Roman" w:hAnsi="Times New Roman" w:cs="Times New Roman"/>
      <w:sz w:val="20"/>
      <w:szCs w:val="20"/>
    </w:rPr>
  </w:style>
  <w:style w:type="paragraph" w:styleId="Paragraphedeliste">
    <w:name w:val="List Paragraph"/>
    <w:basedOn w:val="Normal"/>
    <w:uiPriority w:val="34"/>
    <w:qFormat/>
    <w:rsid w:val="001A3D18"/>
    <w:pPr>
      <w:suppressAutoHyphens w:val="0"/>
      <w:overflowPunct/>
      <w:autoSpaceDE/>
      <w:spacing w:after="200" w:line="276" w:lineRule="auto"/>
      <w:ind w:left="720"/>
      <w:contextualSpacing/>
      <w:textAlignment w:val="auto"/>
    </w:pPr>
    <w:rPr>
      <w:rFonts w:asciiTheme="minorHAnsi" w:eastAsiaTheme="minorHAnsi" w:hAnsiTheme="minorHAnsi" w:cstheme="minorBidi"/>
      <w:sz w:val="22"/>
      <w:szCs w:val="22"/>
    </w:rPr>
  </w:style>
  <w:style w:type="paragraph" w:styleId="Textedebulles">
    <w:name w:val="Balloon Text"/>
    <w:basedOn w:val="Normal"/>
    <w:link w:val="TextedebullesCar"/>
    <w:uiPriority w:val="99"/>
    <w:semiHidden/>
    <w:unhideWhenUsed/>
    <w:rsid w:val="00DF33C2"/>
    <w:rPr>
      <w:rFonts w:ascii="Tahoma" w:hAnsi="Tahoma" w:cs="Tahoma"/>
      <w:sz w:val="16"/>
      <w:szCs w:val="16"/>
    </w:rPr>
  </w:style>
  <w:style w:type="character" w:customStyle="1" w:styleId="TextedebullesCar">
    <w:name w:val="Texte de bulles Car"/>
    <w:basedOn w:val="Policepardfaut"/>
    <w:link w:val="Textedebulles"/>
    <w:uiPriority w:val="99"/>
    <w:semiHidden/>
    <w:rsid w:val="00DF33C2"/>
    <w:rPr>
      <w:rFonts w:ascii="Tahoma" w:eastAsia="Times New Roman" w:hAnsi="Tahoma" w:cs="Tahoma"/>
      <w:sz w:val="16"/>
      <w:szCs w:val="16"/>
    </w:rPr>
  </w:style>
  <w:style w:type="paragraph" w:styleId="Rvision">
    <w:name w:val="Revision"/>
    <w:hidden/>
    <w:uiPriority w:val="99"/>
    <w:semiHidden/>
    <w:rsid w:val="005F3923"/>
    <w:rPr>
      <w:rFonts w:ascii="Times New Roman" w:eastAsia="Times New Roman" w:hAnsi="Times New Roman" w:cs="Times New Roman"/>
      <w:sz w:val="20"/>
      <w:szCs w:val="20"/>
    </w:rPr>
  </w:style>
  <w:style w:type="table" w:styleId="Grilledutableau">
    <w:name w:val="Table Grid"/>
    <w:basedOn w:val="TableauNormal"/>
    <w:uiPriority w:val="59"/>
    <w:rsid w:val="00B00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licepardfaut1">
    <w:name w:val="Police par défaut1"/>
    <w:rsid w:val="00B828D3"/>
  </w:style>
  <w:style w:type="character" w:styleId="Lienhypertexte">
    <w:name w:val="Hyperlink"/>
    <w:basedOn w:val="Policepardfaut"/>
    <w:uiPriority w:val="99"/>
    <w:unhideWhenUsed/>
    <w:rsid w:val="0014460A"/>
    <w:rPr>
      <w:color w:val="0000FF" w:themeColor="hyperlink"/>
      <w:u w:val="single"/>
    </w:rPr>
  </w:style>
  <w:style w:type="character" w:customStyle="1" w:styleId="Mentionnonrsolue1">
    <w:name w:val="Mention non résolue1"/>
    <w:basedOn w:val="Policepardfaut"/>
    <w:uiPriority w:val="99"/>
    <w:semiHidden/>
    <w:unhideWhenUsed/>
    <w:rsid w:val="0014460A"/>
    <w:rPr>
      <w:color w:val="605E5C"/>
      <w:shd w:val="clear" w:color="auto" w:fill="E1DFDD"/>
    </w:rPr>
  </w:style>
  <w:style w:type="paragraph" w:styleId="Sansinterligne">
    <w:name w:val="No Spacing"/>
    <w:uiPriority w:val="1"/>
    <w:qFormat/>
    <w:rsid w:val="00712E4D"/>
    <w:pPr>
      <w:suppressAutoHyphens/>
      <w:overflowPunct w:val="0"/>
      <w:autoSpaceDE w:val="0"/>
      <w:textAlignment w:val="baseline"/>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5976304">
      <w:bodyDiv w:val="1"/>
      <w:marLeft w:val="0"/>
      <w:marRight w:val="0"/>
      <w:marTop w:val="0"/>
      <w:marBottom w:val="0"/>
      <w:divBdr>
        <w:top w:val="none" w:sz="0" w:space="0" w:color="auto"/>
        <w:left w:val="none" w:sz="0" w:space="0" w:color="auto"/>
        <w:bottom w:val="none" w:sz="0" w:space="0" w:color="auto"/>
        <w:right w:val="none" w:sz="0" w:space="0" w:color="auto"/>
      </w:divBdr>
      <w:divsChild>
        <w:div w:id="1643266213">
          <w:marLeft w:val="547"/>
          <w:marRight w:val="0"/>
          <w:marTop w:val="0"/>
          <w:marBottom w:val="0"/>
          <w:divBdr>
            <w:top w:val="none" w:sz="0" w:space="0" w:color="auto"/>
            <w:left w:val="none" w:sz="0" w:space="0" w:color="auto"/>
            <w:bottom w:val="none" w:sz="0" w:space="0" w:color="auto"/>
            <w:right w:val="none" w:sz="0" w:space="0" w:color="auto"/>
          </w:divBdr>
        </w:div>
      </w:divsChild>
    </w:div>
    <w:div w:id="274291210">
      <w:bodyDiv w:val="1"/>
      <w:marLeft w:val="0"/>
      <w:marRight w:val="0"/>
      <w:marTop w:val="0"/>
      <w:marBottom w:val="0"/>
      <w:divBdr>
        <w:top w:val="none" w:sz="0" w:space="0" w:color="auto"/>
        <w:left w:val="none" w:sz="0" w:space="0" w:color="auto"/>
        <w:bottom w:val="none" w:sz="0" w:space="0" w:color="auto"/>
        <w:right w:val="none" w:sz="0" w:space="0" w:color="auto"/>
      </w:divBdr>
      <w:divsChild>
        <w:div w:id="1850673410">
          <w:marLeft w:val="547"/>
          <w:marRight w:val="0"/>
          <w:marTop w:val="0"/>
          <w:marBottom w:val="0"/>
          <w:divBdr>
            <w:top w:val="none" w:sz="0" w:space="0" w:color="auto"/>
            <w:left w:val="none" w:sz="0" w:space="0" w:color="auto"/>
            <w:bottom w:val="none" w:sz="0" w:space="0" w:color="auto"/>
            <w:right w:val="none" w:sz="0" w:space="0" w:color="auto"/>
          </w:divBdr>
        </w:div>
      </w:divsChild>
    </w:div>
    <w:div w:id="666636169">
      <w:bodyDiv w:val="1"/>
      <w:marLeft w:val="0"/>
      <w:marRight w:val="0"/>
      <w:marTop w:val="0"/>
      <w:marBottom w:val="0"/>
      <w:divBdr>
        <w:top w:val="none" w:sz="0" w:space="0" w:color="auto"/>
        <w:left w:val="none" w:sz="0" w:space="0" w:color="auto"/>
        <w:bottom w:val="none" w:sz="0" w:space="0" w:color="auto"/>
        <w:right w:val="none" w:sz="0" w:space="0" w:color="auto"/>
      </w:divBdr>
      <w:divsChild>
        <w:div w:id="444275757">
          <w:marLeft w:val="547"/>
          <w:marRight w:val="0"/>
          <w:marTop w:val="0"/>
          <w:marBottom w:val="0"/>
          <w:divBdr>
            <w:top w:val="none" w:sz="0" w:space="0" w:color="auto"/>
            <w:left w:val="none" w:sz="0" w:space="0" w:color="auto"/>
            <w:bottom w:val="none" w:sz="0" w:space="0" w:color="auto"/>
            <w:right w:val="none" w:sz="0" w:space="0" w:color="auto"/>
          </w:divBdr>
        </w:div>
        <w:div w:id="715009545">
          <w:marLeft w:val="547"/>
          <w:marRight w:val="0"/>
          <w:marTop w:val="0"/>
          <w:marBottom w:val="0"/>
          <w:divBdr>
            <w:top w:val="none" w:sz="0" w:space="0" w:color="auto"/>
            <w:left w:val="none" w:sz="0" w:space="0" w:color="auto"/>
            <w:bottom w:val="none" w:sz="0" w:space="0" w:color="auto"/>
            <w:right w:val="none" w:sz="0" w:space="0" w:color="auto"/>
          </w:divBdr>
        </w:div>
        <w:div w:id="852258328">
          <w:marLeft w:val="547"/>
          <w:marRight w:val="0"/>
          <w:marTop w:val="0"/>
          <w:marBottom w:val="0"/>
          <w:divBdr>
            <w:top w:val="none" w:sz="0" w:space="0" w:color="auto"/>
            <w:left w:val="none" w:sz="0" w:space="0" w:color="auto"/>
            <w:bottom w:val="none" w:sz="0" w:space="0" w:color="auto"/>
            <w:right w:val="none" w:sz="0" w:space="0" w:color="auto"/>
          </w:divBdr>
        </w:div>
      </w:divsChild>
    </w:div>
    <w:div w:id="743840978">
      <w:bodyDiv w:val="1"/>
      <w:marLeft w:val="0"/>
      <w:marRight w:val="0"/>
      <w:marTop w:val="0"/>
      <w:marBottom w:val="0"/>
      <w:divBdr>
        <w:top w:val="none" w:sz="0" w:space="0" w:color="auto"/>
        <w:left w:val="none" w:sz="0" w:space="0" w:color="auto"/>
        <w:bottom w:val="none" w:sz="0" w:space="0" w:color="auto"/>
        <w:right w:val="none" w:sz="0" w:space="0" w:color="auto"/>
      </w:divBdr>
      <w:divsChild>
        <w:div w:id="361057847">
          <w:marLeft w:val="547"/>
          <w:marRight w:val="0"/>
          <w:marTop w:val="0"/>
          <w:marBottom w:val="0"/>
          <w:divBdr>
            <w:top w:val="none" w:sz="0" w:space="0" w:color="auto"/>
            <w:left w:val="none" w:sz="0" w:space="0" w:color="auto"/>
            <w:bottom w:val="none" w:sz="0" w:space="0" w:color="auto"/>
            <w:right w:val="none" w:sz="0" w:space="0" w:color="auto"/>
          </w:divBdr>
        </w:div>
      </w:divsChild>
    </w:div>
    <w:div w:id="1097671732">
      <w:bodyDiv w:val="1"/>
      <w:marLeft w:val="0"/>
      <w:marRight w:val="0"/>
      <w:marTop w:val="0"/>
      <w:marBottom w:val="0"/>
      <w:divBdr>
        <w:top w:val="none" w:sz="0" w:space="0" w:color="auto"/>
        <w:left w:val="none" w:sz="0" w:space="0" w:color="auto"/>
        <w:bottom w:val="none" w:sz="0" w:space="0" w:color="auto"/>
        <w:right w:val="none" w:sz="0" w:space="0" w:color="auto"/>
      </w:divBdr>
      <w:divsChild>
        <w:div w:id="1170948893">
          <w:marLeft w:val="547"/>
          <w:marRight w:val="0"/>
          <w:marTop w:val="0"/>
          <w:marBottom w:val="0"/>
          <w:divBdr>
            <w:top w:val="none" w:sz="0" w:space="0" w:color="auto"/>
            <w:left w:val="none" w:sz="0" w:space="0" w:color="auto"/>
            <w:bottom w:val="none" w:sz="0" w:space="0" w:color="auto"/>
            <w:right w:val="none" w:sz="0" w:space="0" w:color="auto"/>
          </w:divBdr>
        </w:div>
      </w:divsChild>
    </w:div>
    <w:div w:id="1177575246">
      <w:bodyDiv w:val="1"/>
      <w:marLeft w:val="0"/>
      <w:marRight w:val="0"/>
      <w:marTop w:val="0"/>
      <w:marBottom w:val="0"/>
      <w:divBdr>
        <w:top w:val="none" w:sz="0" w:space="0" w:color="auto"/>
        <w:left w:val="none" w:sz="0" w:space="0" w:color="auto"/>
        <w:bottom w:val="none" w:sz="0" w:space="0" w:color="auto"/>
        <w:right w:val="none" w:sz="0" w:space="0" w:color="auto"/>
      </w:divBdr>
      <w:divsChild>
        <w:div w:id="689187084">
          <w:marLeft w:val="547"/>
          <w:marRight w:val="0"/>
          <w:marTop w:val="0"/>
          <w:marBottom w:val="0"/>
          <w:divBdr>
            <w:top w:val="none" w:sz="0" w:space="0" w:color="auto"/>
            <w:left w:val="none" w:sz="0" w:space="0" w:color="auto"/>
            <w:bottom w:val="none" w:sz="0" w:space="0" w:color="auto"/>
            <w:right w:val="none" w:sz="0" w:space="0" w:color="auto"/>
          </w:divBdr>
        </w:div>
      </w:divsChild>
    </w:div>
    <w:div w:id="1503278159">
      <w:bodyDiv w:val="1"/>
      <w:marLeft w:val="0"/>
      <w:marRight w:val="0"/>
      <w:marTop w:val="0"/>
      <w:marBottom w:val="0"/>
      <w:divBdr>
        <w:top w:val="none" w:sz="0" w:space="0" w:color="auto"/>
        <w:left w:val="none" w:sz="0" w:space="0" w:color="auto"/>
        <w:bottom w:val="none" w:sz="0" w:space="0" w:color="auto"/>
        <w:right w:val="none" w:sz="0" w:space="0" w:color="auto"/>
      </w:divBdr>
      <w:divsChild>
        <w:div w:id="1664090311">
          <w:marLeft w:val="547"/>
          <w:marRight w:val="0"/>
          <w:marTop w:val="0"/>
          <w:marBottom w:val="0"/>
          <w:divBdr>
            <w:top w:val="none" w:sz="0" w:space="0" w:color="auto"/>
            <w:left w:val="none" w:sz="0" w:space="0" w:color="auto"/>
            <w:bottom w:val="none" w:sz="0" w:space="0" w:color="auto"/>
            <w:right w:val="none" w:sz="0" w:space="0" w:color="auto"/>
          </w:divBdr>
        </w:div>
      </w:divsChild>
    </w:div>
    <w:div w:id="1880387659">
      <w:bodyDiv w:val="1"/>
      <w:marLeft w:val="0"/>
      <w:marRight w:val="0"/>
      <w:marTop w:val="0"/>
      <w:marBottom w:val="0"/>
      <w:divBdr>
        <w:top w:val="none" w:sz="0" w:space="0" w:color="auto"/>
        <w:left w:val="none" w:sz="0" w:space="0" w:color="auto"/>
        <w:bottom w:val="none" w:sz="0" w:space="0" w:color="auto"/>
        <w:right w:val="none" w:sz="0" w:space="0" w:color="auto"/>
      </w:divBdr>
      <w:divsChild>
        <w:div w:id="1218587089">
          <w:marLeft w:val="547"/>
          <w:marRight w:val="0"/>
          <w:marTop w:val="0"/>
          <w:marBottom w:val="0"/>
          <w:divBdr>
            <w:top w:val="none" w:sz="0" w:space="0" w:color="auto"/>
            <w:left w:val="none" w:sz="0" w:space="0" w:color="auto"/>
            <w:bottom w:val="none" w:sz="0" w:space="0" w:color="auto"/>
            <w:right w:val="none" w:sz="0" w:space="0" w:color="auto"/>
          </w:divBdr>
        </w:div>
        <w:div w:id="1310134265">
          <w:marLeft w:val="547"/>
          <w:marRight w:val="0"/>
          <w:marTop w:val="0"/>
          <w:marBottom w:val="0"/>
          <w:divBdr>
            <w:top w:val="none" w:sz="0" w:space="0" w:color="auto"/>
            <w:left w:val="none" w:sz="0" w:space="0" w:color="auto"/>
            <w:bottom w:val="none" w:sz="0" w:space="0" w:color="auto"/>
            <w:right w:val="none" w:sz="0" w:space="0" w:color="auto"/>
          </w:divBdr>
        </w:div>
        <w:div w:id="209219553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iziki@saome.f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D3648-9D54-4126-BBAB-A6CEA0362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1714</Words>
  <Characters>9430</Characters>
  <Application>Microsoft Office Word</Application>
  <DocSecurity>4</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IRTS Réunion</Company>
  <LinksUpToDate>false</LinksUpToDate>
  <CharactersWithSpaces>11122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 MEDARD</dc:creator>
  <cp:lastModifiedBy>Alice CLOTAGATIDE</cp:lastModifiedBy>
  <cp:revision>2</cp:revision>
  <cp:lastPrinted>2017-07-17T09:27:00Z</cp:lastPrinted>
  <dcterms:created xsi:type="dcterms:W3CDTF">2024-05-03T15:24:00Z</dcterms:created>
  <dcterms:modified xsi:type="dcterms:W3CDTF">2024-05-03T15:24:00Z</dcterms:modified>
</cp:coreProperties>
</file>